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4F" w:rsidRPr="00845912" w:rsidRDefault="00A87C4F" w:rsidP="00845912">
      <w:pPr>
        <w:spacing w:line="360" w:lineRule="auto"/>
        <w:jc w:val="right"/>
        <w:rPr>
          <w:b/>
          <w:bCs/>
          <w:i/>
          <w:iCs/>
          <w:sz w:val="28"/>
          <w:szCs w:val="28"/>
        </w:rPr>
      </w:pPr>
      <w:r w:rsidRPr="00845912">
        <w:rPr>
          <w:b/>
          <w:bCs/>
          <w:i/>
          <w:iCs/>
          <w:sz w:val="28"/>
          <w:szCs w:val="28"/>
        </w:rPr>
        <w:t>Направлены  письмом ФГБНУ «ФИПИ»</w:t>
      </w:r>
    </w:p>
    <w:p w:rsidR="00A87C4F" w:rsidRPr="00845912" w:rsidRDefault="00A87C4F" w:rsidP="00845912">
      <w:pPr>
        <w:spacing w:line="360" w:lineRule="auto"/>
        <w:jc w:val="right"/>
        <w:rPr>
          <w:b/>
          <w:bCs/>
          <w:i/>
          <w:iCs/>
          <w:sz w:val="28"/>
          <w:szCs w:val="28"/>
        </w:rPr>
      </w:pPr>
      <w:r w:rsidRPr="00845912">
        <w:rPr>
          <w:b/>
          <w:bCs/>
          <w:i/>
          <w:iCs/>
          <w:sz w:val="28"/>
          <w:szCs w:val="28"/>
        </w:rPr>
        <w:t xml:space="preserve">от 29.09.2016 №  683-1/16 </w:t>
      </w: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rPr>
          <w:b/>
          <w:bCs/>
          <w:i/>
          <w:iCs/>
        </w:rPr>
      </w:pPr>
    </w:p>
    <w:p w:rsidR="00A87C4F" w:rsidRPr="00220090" w:rsidRDefault="00A87C4F" w:rsidP="00220090">
      <w:pPr>
        <w:spacing w:line="360" w:lineRule="auto"/>
        <w:jc w:val="center"/>
        <w:rPr>
          <w:b/>
          <w:bCs/>
          <w:i/>
          <w:iCs/>
        </w:rPr>
      </w:pPr>
    </w:p>
    <w:p w:rsidR="00A87C4F" w:rsidRPr="00220090" w:rsidRDefault="00A87C4F" w:rsidP="00220090">
      <w:pPr>
        <w:spacing w:line="360" w:lineRule="auto"/>
        <w:jc w:val="center"/>
        <w:rPr>
          <w:b/>
          <w:bCs/>
          <w:i/>
          <w:iCs/>
        </w:rPr>
      </w:pPr>
    </w:p>
    <w:p w:rsidR="00A87C4F" w:rsidRDefault="00A87C4F" w:rsidP="00220090">
      <w:pPr>
        <w:spacing w:line="360" w:lineRule="auto"/>
        <w:jc w:val="center"/>
        <w:rPr>
          <w:b/>
          <w:bCs/>
          <w:sz w:val="52"/>
          <w:szCs w:val="52"/>
        </w:rPr>
      </w:pPr>
      <w:r w:rsidRPr="00845912">
        <w:rPr>
          <w:b/>
          <w:bCs/>
          <w:sz w:val="52"/>
          <w:szCs w:val="52"/>
        </w:rPr>
        <w:t xml:space="preserve">Методические рекомендации </w:t>
      </w:r>
    </w:p>
    <w:p w:rsidR="00A87C4F" w:rsidRPr="00845912" w:rsidRDefault="00A87C4F" w:rsidP="00220090">
      <w:pPr>
        <w:spacing w:line="360" w:lineRule="auto"/>
        <w:jc w:val="center"/>
        <w:rPr>
          <w:b/>
          <w:bCs/>
          <w:sz w:val="52"/>
          <w:szCs w:val="52"/>
        </w:rPr>
      </w:pPr>
      <w:r w:rsidRPr="00845912">
        <w:rPr>
          <w:b/>
          <w:bCs/>
          <w:sz w:val="52"/>
          <w:szCs w:val="52"/>
        </w:rPr>
        <w:t>ФГБНУ «ФИПИ»</w:t>
      </w:r>
    </w:p>
    <w:p w:rsidR="00A87C4F" w:rsidRPr="00845912" w:rsidRDefault="00A87C4F" w:rsidP="00220090">
      <w:pPr>
        <w:spacing w:line="360" w:lineRule="auto"/>
        <w:jc w:val="center"/>
        <w:rPr>
          <w:b/>
          <w:bCs/>
          <w:sz w:val="52"/>
          <w:szCs w:val="52"/>
        </w:rPr>
      </w:pPr>
      <w:r w:rsidRPr="00845912">
        <w:rPr>
          <w:b/>
          <w:bCs/>
          <w:sz w:val="52"/>
          <w:szCs w:val="52"/>
        </w:rPr>
        <w:t xml:space="preserve"> по подготовке к итоговому сочинению (изложению) </w:t>
      </w:r>
    </w:p>
    <w:p w:rsidR="00A87C4F" w:rsidRPr="00AC728D" w:rsidRDefault="00A87C4F" w:rsidP="00220090">
      <w:pPr>
        <w:spacing w:line="360" w:lineRule="auto"/>
        <w:jc w:val="center"/>
        <w:rPr>
          <w:i/>
          <w:iCs/>
          <w:sz w:val="44"/>
          <w:szCs w:val="44"/>
        </w:rPr>
      </w:pPr>
      <w:r>
        <w:rPr>
          <w:i/>
          <w:iCs/>
          <w:sz w:val="44"/>
          <w:szCs w:val="44"/>
        </w:rPr>
        <w:t>Разработаны</w:t>
      </w:r>
      <w:r w:rsidRPr="00AC728D">
        <w:rPr>
          <w:i/>
          <w:iCs/>
          <w:sz w:val="44"/>
          <w:szCs w:val="44"/>
        </w:rPr>
        <w:t xml:space="preserve"> на основе анализа работ участников итогово</w:t>
      </w:r>
      <w:r>
        <w:rPr>
          <w:i/>
          <w:iCs/>
          <w:sz w:val="44"/>
          <w:szCs w:val="44"/>
        </w:rPr>
        <w:t>го</w:t>
      </w:r>
      <w:r w:rsidRPr="00AC728D">
        <w:rPr>
          <w:i/>
          <w:iCs/>
          <w:sz w:val="44"/>
          <w:szCs w:val="44"/>
        </w:rPr>
        <w:t xml:space="preserve"> сочинени</w:t>
      </w:r>
      <w:r>
        <w:rPr>
          <w:i/>
          <w:iCs/>
          <w:sz w:val="44"/>
          <w:szCs w:val="44"/>
        </w:rPr>
        <w:t>я</w:t>
      </w:r>
      <w:r w:rsidRPr="00AC728D">
        <w:rPr>
          <w:i/>
          <w:iCs/>
          <w:sz w:val="44"/>
          <w:szCs w:val="44"/>
        </w:rPr>
        <w:t xml:space="preserve"> (изложени</w:t>
      </w:r>
      <w:r>
        <w:rPr>
          <w:i/>
          <w:iCs/>
          <w:sz w:val="44"/>
          <w:szCs w:val="44"/>
        </w:rPr>
        <w:t>я</w:t>
      </w:r>
      <w:r w:rsidRPr="00AC728D">
        <w:rPr>
          <w:i/>
          <w:iCs/>
          <w:sz w:val="44"/>
          <w:szCs w:val="44"/>
        </w:rPr>
        <w:t>)</w:t>
      </w:r>
    </w:p>
    <w:p w:rsidR="00A87C4F" w:rsidRPr="00220090" w:rsidRDefault="00A87C4F" w:rsidP="00220090">
      <w:pPr>
        <w:tabs>
          <w:tab w:val="left" w:pos="5445"/>
        </w:tabs>
        <w:spacing w:line="360" w:lineRule="auto"/>
        <w:jc w:val="both"/>
        <w:rPr>
          <w:b/>
          <w:bCs/>
        </w:rPr>
      </w:pPr>
      <w:r w:rsidRPr="00220090">
        <w:rPr>
          <w:b/>
          <w:bCs/>
        </w:rPr>
        <w:tab/>
      </w: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jc w:val="center"/>
        <w:rPr>
          <w:b/>
          <w:bCs/>
        </w:rPr>
      </w:pPr>
    </w:p>
    <w:p w:rsidR="00A87C4F" w:rsidRDefault="00A87C4F" w:rsidP="00220090">
      <w:pPr>
        <w:spacing w:line="360" w:lineRule="auto"/>
        <w:jc w:val="center"/>
        <w:rPr>
          <w:b/>
          <w:bCs/>
        </w:rPr>
      </w:pPr>
      <w:r w:rsidRPr="00220090">
        <w:rPr>
          <w:b/>
          <w:bCs/>
        </w:rPr>
        <w:t xml:space="preserve">Москва, </w:t>
      </w:r>
      <w:bookmarkStart w:id="0" w:name="_Toc379831243"/>
      <w:r w:rsidRPr="00220090">
        <w:rPr>
          <w:b/>
          <w:bCs/>
        </w:rPr>
        <w:t>2016</w:t>
      </w:r>
    </w:p>
    <w:p w:rsidR="00A87C4F" w:rsidRDefault="00A87C4F">
      <w:pPr>
        <w:rPr>
          <w:b/>
          <w:bCs/>
        </w:rPr>
      </w:pPr>
      <w:r>
        <w:rPr>
          <w:b/>
          <w:bCs/>
        </w:rPr>
        <w:br w:type="page"/>
      </w:r>
    </w:p>
    <w:p w:rsidR="00A87C4F" w:rsidRPr="00220090" w:rsidRDefault="00A87C4F" w:rsidP="00220090">
      <w:pPr>
        <w:spacing w:line="360" w:lineRule="auto"/>
        <w:jc w:val="center"/>
        <w:rPr>
          <w:b/>
          <w:bCs/>
        </w:rPr>
      </w:pPr>
    </w:p>
    <w:bookmarkEnd w:id="0"/>
    <w:p w:rsidR="00A87C4F" w:rsidRPr="00220090" w:rsidRDefault="00A87C4F" w:rsidP="00220090">
      <w:pPr>
        <w:pStyle w:val="TOCHeading"/>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A87C4F" w:rsidRDefault="00A87C4F">
      <w:pPr>
        <w:pStyle w:val="TOC2"/>
        <w:tabs>
          <w:tab w:val="right" w:pos="9628"/>
        </w:tabs>
        <w:rPr>
          <w:rFonts w:cs="Times New Roman"/>
          <w:b w:val="0"/>
          <w:bCs w:val="0"/>
          <w:noProof/>
          <w:sz w:val="22"/>
          <w:szCs w:val="22"/>
        </w:rPr>
      </w:pPr>
      <w:r w:rsidRPr="00220090">
        <w:rPr>
          <w:rFonts w:ascii="Times New Roman" w:hAnsi="Times New Roman" w:cs="Times New Roman"/>
          <w:b w:val="0"/>
          <w:bCs w:val="0"/>
          <w:sz w:val="24"/>
          <w:szCs w:val="24"/>
        </w:rPr>
        <w:fldChar w:fldCharType="begin"/>
      </w:r>
      <w:r w:rsidRPr="00220090">
        <w:rPr>
          <w:rFonts w:ascii="Times New Roman" w:hAnsi="Times New Roman" w:cs="Times New Roman"/>
          <w:b w:val="0"/>
          <w:bCs w:val="0"/>
          <w:sz w:val="24"/>
          <w:szCs w:val="24"/>
        </w:rPr>
        <w:instrText xml:space="preserve"> TOC \o "1-3" \h \z \u </w:instrText>
      </w:r>
      <w:r w:rsidRPr="00220090">
        <w:rPr>
          <w:rFonts w:ascii="Times New Roman" w:hAnsi="Times New Roman" w:cs="Times New Roman"/>
          <w:b w:val="0"/>
          <w:bCs w:val="0"/>
          <w:sz w:val="24"/>
          <w:szCs w:val="24"/>
        </w:rPr>
        <w:fldChar w:fldCharType="separate"/>
      </w:r>
      <w:hyperlink w:anchor="_Toc464815498" w:history="1">
        <w:r w:rsidRPr="00555296">
          <w:rPr>
            <w:rStyle w:val="Hyperlink"/>
            <w:rFonts w:ascii="Times New Roman" w:hAnsi="Times New Roman" w:cs="Times New Roman"/>
            <w:noProof/>
          </w:rPr>
          <w:t>ИТОГОВОЕ СОЧИНЕНИЕ</w:t>
        </w:r>
        <w:r>
          <w:rPr>
            <w:rFonts w:cs="Times New Roman"/>
            <w:noProof/>
            <w:webHidden/>
          </w:rPr>
          <w:tab/>
        </w:r>
        <w:r>
          <w:rPr>
            <w:noProof/>
            <w:webHidden/>
          </w:rPr>
          <w:fldChar w:fldCharType="begin"/>
        </w:r>
        <w:r>
          <w:rPr>
            <w:noProof/>
            <w:webHidden/>
          </w:rPr>
          <w:instrText xml:space="preserve"> PAGEREF _Toc464815498 \h </w:instrText>
        </w:r>
        <w:r>
          <w:rPr>
            <w:rFonts w:cs="Times New Roman"/>
            <w:noProof/>
            <w:webHidden/>
          </w:rPr>
        </w:r>
        <w:r>
          <w:rPr>
            <w:noProof/>
            <w:webHidden/>
          </w:rPr>
          <w:fldChar w:fldCharType="separate"/>
        </w:r>
        <w:r>
          <w:rPr>
            <w:noProof/>
            <w:webHidden/>
          </w:rPr>
          <w:t>3</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499" w:history="1">
        <w:r w:rsidRPr="00555296">
          <w:rPr>
            <w:rStyle w:val="Hyperlink"/>
            <w:rFonts w:ascii="Times New Roman" w:hAnsi="Times New Roman" w:cs="Times New Roman"/>
            <w:noProof/>
          </w:rPr>
          <w:t>Особенности тем для итогового сочинения</w:t>
        </w:r>
        <w:r>
          <w:rPr>
            <w:rFonts w:cs="Times New Roman"/>
            <w:noProof/>
            <w:webHidden/>
          </w:rPr>
          <w:tab/>
        </w:r>
        <w:r>
          <w:rPr>
            <w:noProof/>
            <w:webHidden/>
          </w:rPr>
          <w:fldChar w:fldCharType="begin"/>
        </w:r>
        <w:r>
          <w:rPr>
            <w:noProof/>
            <w:webHidden/>
          </w:rPr>
          <w:instrText xml:space="preserve"> PAGEREF _Toc464815499 \h </w:instrText>
        </w:r>
        <w:r>
          <w:rPr>
            <w:rFonts w:cs="Times New Roman"/>
            <w:noProof/>
            <w:webHidden/>
          </w:rPr>
        </w:r>
        <w:r>
          <w:rPr>
            <w:noProof/>
            <w:webHidden/>
          </w:rPr>
          <w:fldChar w:fldCharType="separate"/>
        </w:r>
        <w:r>
          <w:rPr>
            <w:noProof/>
            <w:webHidden/>
          </w:rPr>
          <w:t>3</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00" w:history="1">
        <w:r w:rsidRPr="00555296">
          <w:rPr>
            <w:rStyle w:val="Hyperlink"/>
            <w:rFonts w:ascii="Times New Roman" w:hAnsi="Times New Roman" w:cs="Times New Roman"/>
            <w:noProof/>
          </w:rPr>
          <w:t>Методика подготовки к итоговому сочинению</w:t>
        </w:r>
        <w:r>
          <w:rPr>
            <w:rFonts w:cs="Times New Roman"/>
            <w:noProof/>
            <w:webHidden/>
          </w:rPr>
          <w:tab/>
        </w:r>
        <w:r>
          <w:rPr>
            <w:noProof/>
            <w:webHidden/>
          </w:rPr>
          <w:fldChar w:fldCharType="begin"/>
        </w:r>
        <w:r>
          <w:rPr>
            <w:noProof/>
            <w:webHidden/>
          </w:rPr>
          <w:instrText xml:space="preserve"> PAGEREF _Toc464815500 \h </w:instrText>
        </w:r>
        <w:r>
          <w:rPr>
            <w:rFonts w:cs="Times New Roman"/>
            <w:noProof/>
            <w:webHidden/>
          </w:rPr>
        </w:r>
        <w:r>
          <w:rPr>
            <w:noProof/>
            <w:webHidden/>
          </w:rPr>
          <w:fldChar w:fldCharType="separate"/>
        </w:r>
        <w:r>
          <w:rPr>
            <w:noProof/>
            <w:webHidden/>
          </w:rPr>
          <w:t>6</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01" w:history="1">
        <w:r w:rsidRPr="00555296">
          <w:rPr>
            <w:rStyle w:val="Hyperlink"/>
            <w:rFonts w:ascii="Times New Roman" w:hAnsi="Times New Roman" w:cs="Times New Roman"/>
            <w:noProof/>
          </w:rPr>
          <w:t>АНАЛИЗ СОЧИНЕНИЙ</w:t>
        </w:r>
        <w:r>
          <w:rPr>
            <w:rFonts w:cs="Times New Roman"/>
            <w:noProof/>
            <w:webHidden/>
          </w:rPr>
          <w:tab/>
        </w:r>
        <w:r>
          <w:rPr>
            <w:noProof/>
            <w:webHidden/>
          </w:rPr>
          <w:fldChar w:fldCharType="begin"/>
        </w:r>
        <w:r>
          <w:rPr>
            <w:noProof/>
            <w:webHidden/>
          </w:rPr>
          <w:instrText xml:space="preserve"> PAGEREF _Toc464815501 \h </w:instrText>
        </w:r>
        <w:r>
          <w:rPr>
            <w:rFonts w:cs="Times New Roman"/>
            <w:noProof/>
            <w:webHidden/>
          </w:rPr>
        </w:r>
        <w:r>
          <w:rPr>
            <w:noProof/>
            <w:webHidden/>
          </w:rPr>
          <w:fldChar w:fldCharType="separate"/>
        </w:r>
        <w:r>
          <w:rPr>
            <w:noProof/>
            <w:webHidden/>
          </w:rPr>
          <w:t>12</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2" w:history="1">
        <w:r w:rsidRPr="00555296">
          <w:rPr>
            <w:rStyle w:val="Hyperlink"/>
            <w:rFonts w:ascii="Times New Roman" w:hAnsi="Times New Roman" w:cs="Times New Roman"/>
            <w:b/>
            <w:bCs/>
            <w:noProof/>
          </w:rPr>
          <w:t>АНАЛИЗ СОЧИНЕНИЙ В СООТВЕТСТВИИ С ТРЕБОВАНИЕМ № 1 «ОБЪЕМ ИТОГОВОГО СОЧИНЕНИЯ»</w:t>
        </w:r>
        <w:r>
          <w:rPr>
            <w:rFonts w:cs="Times New Roman"/>
            <w:noProof/>
            <w:webHidden/>
          </w:rPr>
          <w:tab/>
        </w:r>
        <w:r>
          <w:rPr>
            <w:noProof/>
            <w:webHidden/>
          </w:rPr>
          <w:fldChar w:fldCharType="begin"/>
        </w:r>
        <w:r>
          <w:rPr>
            <w:noProof/>
            <w:webHidden/>
          </w:rPr>
          <w:instrText xml:space="preserve"> PAGEREF _Toc464815502 \h </w:instrText>
        </w:r>
        <w:r>
          <w:rPr>
            <w:rFonts w:cs="Times New Roman"/>
            <w:noProof/>
            <w:webHidden/>
          </w:rPr>
        </w:r>
        <w:r>
          <w:rPr>
            <w:noProof/>
            <w:webHidden/>
          </w:rPr>
          <w:fldChar w:fldCharType="separate"/>
        </w:r>
        <w:r>
          <w:rPr>
            <w:noProof/>
            <w:webHidden/>
          </w:rPr>
          <w:t>12</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3" w:history="1">
        <w:r w:rsidRPr="00555296">
          <w:rPr>
            <w:rStyle w:val="Hyperlink"/>
            <w:rFonts w:ascii="Times New Roman" w:hAnsi="Times New Roman" w:cs="Times New Roman"/>
            <w:b/>
            <w:bCs/>
            <w:noProof/>
          </w:rPr>
          <w:t>АНАЛИЗ СОЧИНЕНИЙ В СООТВЕТСТВИИ С ТРЕБОВАНИЕМ № 2 «САМОСТОЯТЕЛЬНОСТЬ НАПИСАНИЯ ИТОГОВОГО СОЧИНЕНИЯ»</w:t>
        </w:r>
        <w:r>
          <w:rPr>
            <w:rFonts w:cs="Times New Roman"/>
            <w:noProof/>
            <w:webHidden/>
          </w:rPr>
          <w:tab/>
        </w:r>
        <w:r>
          <w:rPr>
            <w:noProof/>
            <w:webHidden/>
          </w:rPr>
          <w:fldChar w:fldCharType="begin"/>
        </w:r>
        <w:r>
          <w:rPr>
            <w:noProof/>
            <w:webHidden/>
          </w:rPr>
          <w:instrText xml:space="preserve"> PAGEREF _Toc464815503 \h </w:instrText>
        </w:r>
        <w:r>
          <w:rPr>
            <w:rFonts w:cs="Times New Roman"/>
            <w:noProof/>
            <w:webHidden/>
          </w:rPr>
        </w:r>
        <w:r>
          <w:rPr>
            <w:noProof/>
            <w:webHidden/>
          </w:rPr>
          <w:fldChar w:fldCharType="separate"/>
        </w:r>
        <w:r>
          <w:rPr>
            <w:noProof/>
            <w:webHidden/>
          </w:rPr>
          <w:t>14</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4" w:history="1">
        <w:r w:rsidRPr="00555296">
          <w:rPr>
            <w:rStyle w:val="Hyperlink"/>
            <w:rFonts w:ascii="Times New Roman" w:hAnsi="Times New Roman" w:cs="Times New Roman"/>
            <w:b/>
            <w:bCs/>
            <w:noProof/>
          </w:rPr>
          <w:t>АНАЛИЗ СОЧИНЕНИЙ ПО КРИТЕРИЮ № 1 «СООТВЕТСТВИЕ ТЕМЕ»</w:t>
        </w:r>
        <w:r>
          <w:rPr>
            <w:rFonts w:cs="Times New Roman"/>
            <w:noProof/>
            <w:webHidden/>
          </w:rPr>
          <w:tab/>
        </w:r>
        <w:r>
          <w:rPr>
            <w:noProof/>
            <w:webHidden/>
          </w:rPr>
          <w:fldChar w:fldCharType="begin"/>
        </w:r>
        <w:r>
          <w:rPr>
            <w:noProof/>
            <w:webHidden/>
          </w:rPr>
          <w:instrText xml:space="preserve"> PAGEREF _Toc464815504 \h </w:instrText>
        </w:r>
        <w:r>
          <w:rPr>
            <w:rFonts w:cs="Times New Roman"/>
            <w:noProof/>
            <w:webHidden/>
          </w:rPr>
        </w:r>
        <w:r>
          <w:rPr>
            <w:noProof/>
            <w:webHidden/>
          </w:rPr>
          <w:fldChar w:fldCharType="separate"/>
        </w:r>
        <w:r>
          <w:rPr>
            <w:noProof/>
            <w:webHidden/>
          </w:rPr>
          <w:t>17</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5" w:history="1">
        <w:r w:rsidRPr="00555296">
          <w:rPr>
            <w:rStyle w:val="Hyperlink"/>
            <w:rFonts w:ascii="Times New Roman" w:hAnsi="Times New Roman" w:cs="Times New Roman"/>
            <w:b/>
            <w:bCs/>
            <w:noProof/>
          </w:rPr>
          <w:t>АНАЛИЗ СОЧИНЕНИЙ ПО КРИТЕРИЮ № 2 «АРГУМЕНТАЦИЯ. ПРИВЛЕЧЕНИЕ ЛИТЕРАТУРНОГО МАТЕРИАЛА»</w:t>
        </w:r>
        <w:r>
          <w:rPr>
            <w:rFonts w:cs="Times New Roman"/>
            <w:noProof/>
            <w:webHidden/>
          </w:rPr>
          <w:tab/>
        </w:r>
        <w:r>
          <w:rPr>
            <w:noProof/>
            <w:webHidden/>
          </w:rPr>
          <w:fldChar w:fldCharType="begin"/>
        </w:r>
        <w:r>
          <w:rPr>
            <w:noProof/>
            <w:webHidden/>
          </w:rPr>
          <w:instrText xml:space="preserve"> PAGEREF _Toc464815505 \h </w:instrText>
        </w:r>
        <w:r>
          <w:rPr>
            <w:rFonts w:cs="Times New Roman"/>
            <w:noProof/>
            <w:webHidden/>
          </w:rPr>
        </w:r>
        <w:r>
          <w:rPr>
            <w:noProof/>
            <w:webHidden/>
          </w:rPr>
          <w:fldChar w:fldCharType="separate"/>
        </w:r>
        <w:r>
          <w:rPr>
            <w:noProof/>
            <w:webHidden/>
          </w:rPr>
          <w:t>39</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6" w:history="1">
        <w:r w:rsidRPr="00555296">
          <w:rPr>
            <w:rStyle w:val="Hyperlink"/>
            <w:rFonts w:ascii="Times New Roman" w:hAnsi="Times New Roman" w:cs="Times New Roman"/>
            <w:b/>
            <w:bCs/>
            <w:noProof/>
          </w:rPr>
          <w:t>АНАЛИЗ СОЧИНЕНИЙ ПО КРИТЕРИЮ № 3 «КОМПОЗИЦИЯ И ЛОГИКА РАССУЖДЕНИЯ»</w:t>
        </w:r>
        <w:r>
          <w:rPr>
            <w:rFonts w:cs="Times New Roman"/>
            <w:noProof/>
            <w:webHidden/>
          </w:rPr>
          <w:tab/>
        </w:r>
        <w:r>
          <w:rPr>
            <w:noProof/>
            <w:webHidden/>
          </w:rPr>
          <w:fldChar w:fldCharType="begin"/>
        </w:r>
        <w:r>
          <w:rPr>
            <w:noProof/>
            <w:webHidden/>
          </w:rPr>
          <w:instrText xml:space="preserve"> PAGEREF _Toc464815506 \h </w:instrText>
        </w:r>
        <w:r>
          <w:rPr>
            <w:rFonts w:cs="Times New Roman"/>
            <w:noProof/>
            <w:webHidden/>
          </w:rPr>
        </w:r>
        <w:r>
          <w:rPr>
            <w:noProof/>
            <w:webHidden/>
          </w:rPr>
          <w:fldChar w:fldCharType="separate"/>
        </w:r>
        <w:r>
          <w:rPr>
            <w:noProof/>
            <w:webHidden/>
          </w:rPr>
          <w:t>48</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7" w:history="1">
        <w:r w:rsidRPr="00555296">
          <w:rPr>
            <w:rStyle w:val="Hyperlink"/>
            <w:rFonts w:ascii="Times New Roman" w:hAnsi="Times New Roman" w:cs="Times New Roman"/>
            <w:b/>
            <w:bCs/>
            <w:noProof/>
          </w:rPr>
          <w:t>АНАЛИЗ СОЧИНЕНИЙ ПО КРИТЕРИЮ № 4 «КАЧЕСТВО ПИСЬМЕННОЙ РЕЧИ»</w:t>
        </w:r>
        <w:r>
          <w:rPr>
            <w:rFonts w:cs="Times New Roman"/>
            <w:noProof/>
            <w:webHidden/>
          </w:rPr>
          <w:tab/>
        </w:r>
        <w:r>
          <w:rPr>
            <w:noProof/>
            <w:webHidden/>
          </w:rPr>
          <w:fldChar w:fldCharType="begin"/>
        </w:r>
        <w:r>
          <w:rPr>
            <w:noProof/>
            <w:webHidden/>
          </w:rPr>
          <w:instrText xml:space="preserve"> PAGEREF _Toc464815507 \h </w:instrText>
        </w:r>
        <w:r>
          <w:rPr>
            <w:rFonts w:cs="Times New Roman"/>
            <w:noProof/>
            <w:webHidden/>
          </w:rPr>
        </w:r>
        <w:r>
          <w:rPr>
            <w:noProof/>
            <w:webHidden/>
          </w:rPr>
          <w:fldChar w:fldCharType="separate"/>
        </w:r>
        <w:r>
          <w:rPr>
            <w:noProof/>
            <w:webHidden/>
          </w:rPr>
          <w:t>66</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8" w:history="1">
        <w:r w:rsidRPr="00555296">
          <w:rPr>
            <w:rStyle w:val="Hyperlink"/>
            <w:rFonts w:ascii="Times New Roman" w:hAnsi="Times New Roman" w:cs="Times New Roman"/>
            <w:b/>
            <w:bCs/>
            <w:noProof/>
          </w:rPr>
          <w:t>АНАЛИЗ СОЧИНЕНИЙ ПО КРИТЕРИЮ № 5 «ГРАМОТНОСТЬ»</w:t>
        </w:r>
        <w:r>
          <w:rPr>
            <w:rFonts w:cs="Times New Roman"/>
            <w:noProof/>
            <w:webHidden/>
          </w:rPr>
          <w:tab/>
        </w:r>
        <w:r>
          <w:rPr>
            <w:noProof/>
            <w:webHidden/>
          </w:rPr>
          <w:fldChar w:fldCharType="begin"/>
        </w:r>
        <w:r>
          <w:rPr>
            <w:noProof/>
            <w:webHidden/>
          </w:rPr>
          <w:instrText xml:space="preserve"> PAGEREF _Toc464815508 \h </w:instrText>
        </w:r>
        <w:r>
          <w:rPr>
            <w:rFonts w:cs="Times New Roman"/>
            <w:noProof/>
            <w:webHidden/>
          </w:rPr>
        </w:r>
        <w:r>
          <w:rPr>
            <w:noProof/>
            <w:webHidden/>
          </w:rPr>
          <w:fldChar w:fldCharType="separate"/>
        </w:r>
        <w:r>
          <w:rPr>
            <w:noProof/>
            <w:webHidden/>
          </w:rPr>
          <w:t>76</w:t>
        </w:r>
        <w:r>
          <w:rPr>
            <w:noProof/>
            <w:webHidden/>
          </w:rPr>
          <w:fldChar w:fldCharType="end"/>
        </w:r>
      </w:hyperlink>
    </w:p>
    <w:p w:rsidR="00A87C4F" w:rsidRDefault="00A87C4F">
      <w:pPr>
        <w:pStyle w:val="TOC3"/>
        <w:tabs>
          <w:tab w:val="right" w:pos="9628"/>
        </w:tabs>
        <w:rPr>
          <w:rFonts w:cs="Times New Roman"/>
          <w:noProof/>
          <w:sz w:val="22"/>
          <w:szCs w:val="22"/>
        </w:rPr>
      </w:pPr>
      <w:hyperlink w:anchor="_Toc464815509" w:history="1">
        <w:r w:rsidRPr="00555296">
          <w:rPr>
            <w:rStyle w:val="Hyperlink"/>
            <w:rFonts w:ascii="Times New Roman" w:hAnsi="Times New Roman" w:cs="Times New Roman"/>
            <w:b/>
            <w:bCs/>
            <w:noProof/>
          </w:rPr>
          <w:t>АНАЛИЗ СОЧИНЕНИЙ ПО ВСЕМ КРИТЕРИЯМ ОЦЕНИВАНИЯ</w:t>
        </w:r>
        <w:r>
          <w:rPr>
            <w:rFonts w:cs="Times New Roman"/>
            <w:noProof/>
            <w:webHidden/>
          </w:rPr>
          <w:tab/>
        </w:r>
        <w:r>
          <w:rPr>
            <w:noProof/>
            <w:webHidden/>
          </w:rPr>
          <w:fldChar w:fldCharType="begin"/>
        </w:r>
        <w:r>
          <w:rPr>
            <w:noProof/>
            <w:webHidden/>
          </w:rPr>
          <w:instrText xml:space="preserve"> PAGEREF _Toc464815509 \h </w:instrText>
        </w:r>
        <w:r>
          <w:rPr>
            <w:rFonts w:cs="Times New Roman"/>
            <w:noProof/>
            <w:webHidden/>
          </w:rPr>
        </w:r>
        <w:r>
          <w:rPr>
            <w:noProof/>
            <w:webHidden/>
          </w:rPr>
          <w:fldChar w:fldCharType="separate"/>
        </w:r>
        <w:r>
          <w:rPr>
            <w:noProof/>
            <w:webHidden/>
          </w:rPr>
          <w:t>78</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0" w:history="1">
        <w:r w:rsidRPr="00555296">
          <w:rPr>
            <w:rStyle w:val="Hyperlink"/>
            <w:rFonts w:ascii="Times New Roman" w:hAnsi="Times New Roman" w:cs="Times New Roman"/>
            <w:noProof/>
          </w:rPr>
          <w:t>ИТОГОВОЕ ИЗЛОЖЕНИЕ</w:t>
        </w:r>
        <w:r>
          <w:rPr>
            <w:rFonts w:cs="Times New Roman"/>
            <w:noProof/>
            <w:webHidden/>
          </w:rPr>
          <w:tab/>
        </w:r>
        <w:r>
          <w:rPr>
            <w:noProof/>
            <w:webHidden/>
          </w:rPr>
          <w:fldChar w:fldCharType="begin"/>
        </w:r>
        <w:r>
          <w:rPr>
            <w:noProof/>
            <w:webHidden/>
          </w:rPr>
          <w:instrText xml:space="preserve"> PAGEREF _Toc464815510 \h </w:instrText>
        </w:r>
        <w:r>
          <w:rPr>
            <w:rFonts w:cs="Times New Roman"/>
            <w:noProof/>
            <w:webHidden/>
          </w:rPr>
        </w:r>
        <w:r>
          <w:rPr>
            <w:noProof/>
            <w:webHidden/>
          </w:rPr>
          <w:fldChar w:fldCharType="separate"/>
        </w:r>
        <w:r>
          <w:rPr>
            <w:noProof/>
            <w:webHidden/>
          </w:rPr>
          <w:t>85</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1" w:history="1">
        <w:r w:rsidRPr="00555296">
          <w:rPr>
            <w:rStyle w:val="Hyperlink"/>
            <w:rFonts w:ascii="Times New Roman" w:hAnsi="Times New Roman" w:cs="Times New Roman"/>
            <w:noProof/>
          </w:rPr>
          <w:t>Особенности текстов для итогового изложения</w:t>
        </w:r>
        <w:r>
          <w:rPr>
            <w:rFonts w:cs="Times New Roman"/>
            <w:noProof/>
            <w:webHidden/>
          </w:rPr>
          <w:tab/>
        </w:r>
        <w:r>
          <w:rPr>
            <w:noProof/>
            <w:webHidden/>
          </w:rPr>
          <w:fldChar w:fldCharType="begin"/>
        </w:r>
        <w:r>
          <w:rPr>
            <w:noProof/>
            <w:webHidden/>
          </w:rPr>
          <w:instrText xml:space="preserve"> PAGEREF _Toc464815511 \h </w:instrText>
        </w:r>
        <w:r>
          <w:rPr>
            <w:rFonts w:cs="Times New Roman"/>
            <w:noProof/>
            <w:webHidden/>
          </w:rPr>
        </w:r>
        <w:r>
          <w:rPr>
            <w:noProof/>
            <w:webHidden/>
          </w:rPr>
          <w:fldChar w:fldCharType="separate"/>
        </w:r>
        <w:r>
          <w:rPr>
            <w:noProof/>
            <w:webHidden/>
          </w:rPr>
          <w:t>85</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2" w:history="1">
        <w:r w:rsidRPr="00555296">
          <w:rPr>
            <w:rStyle w:val="Hyperlink"/>
            <w:rFonts w:ascii="Times New Roman" w:hAnsi="Times New Roman" w:cs="Times New Roman"/>
            <w:noProof/>
          </w:rPr>
          <w:t>Методика подготовки к итоговому изложению</w:t>
        </w:r>
        <w:r>
          <w:rPr>
            <w:rFonts w:cs="Times New Roman"/>
            <w:noProof/>
            <w:webHidden/>
          </w:rPr>
          <w:tab/>
        </w:r>
        <w:r>
          <w:rPr>
            <w:noProof/>
            <w:webHidden/>
          </w:rPr>
          <w:fldChar w:fldCharType="begin"/>
        </w:r>
        <w:r>
          <w:rPr>
            <w:noProof/>
            <w:webHidden/>
          </w:rPr>
          <w:instrText xml:space="preserve"> PAGEREF _Toc464815512 \h </w:instrText>
        </w:r>
        <w:r>
          <w:rPr>
            <w:rFonts w:cs="Times New Roman"/>
            <w:noProof/>
            <w:webHidden/>
          </w:rPr>
        </w:r>
        <w:r>
          <w:rPr>
            <w:noProof/>
            <w:webHidden/>
          </w:rPr>
          <w:fldChar w:fldCharType="separate"/>
        </w:r>
        <w:r>
          <w:rPr>
            <w:noProof/>
            <w:webHidden/>
          </w:rPr>
          <w:t>86</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3" w:history="1">
        <w:r w:rsidRPr="00555296">
          <w:rPr>
            <w:rStyle w:val="Hyperlink"/>
            <w:rFonts w:ascii="Times New Roman" w:hAnsi="Times New Roman" w:cs="Times New Roman"/>
            <w:noProof/>
          </w:rPr>
          <w:t>Анализ изложений</w:t>
        </w:r>
        <w:r>
          <w:rPr>
            <w:rFonts w:cs="Times New Roman"/>
            <w:noProof/>
            <w:webHidden/>
          </w:rPr>
          <w:tab/>
        </w:r>
        <w:r>
          <w:rPr>
            <w:noProof/>
            <w:webHidden/>
          </w:rPr>
          <w:fldChar w:fldCharType="begin"/>
        </w:r>
        <w:r>
          <w:rPr>
            <w:noProof/>
            <w:webHidden/>
          </w:rPr>
          <w:instrText xml:space="preserve"> PAGEREF _Toc464815513 \h </w:instrText>
        </w:r>
        <w:r>
          <w:rPr>
            <w:rFonts w:cs="Times New Roman"/>
            <w:noProof/>
            <w:webHidden/>
          </w:rPr>
        </w:r>
        <w:r>
          <w:rPr>
            <w:noProof/>
            <w:webHidden/>
          </w:rPr>
          <w:fldChar w:fldCharType="separate"/>
        </w:r>
        <w:r>
          <w:rPr>
            <w:noProof/>
            <w:webHidden/>
          </w:rPr>
          <w:t>90</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4" w:history="1">
        <w:r w:rsidRPr="00555296">
          <w:rPr>
            <w:rStyle w:val="Hyperlink"/>
            <w:rFonts w:ascii="Times New Roman" w:hAnsi="Times New Roman" w:cs="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Pr>
            <w:rFonts w:cs="Times New Roman"/>
            <w:noProof/>
            <w:webHidden/>
          </w:rPr>
          <w:tab/>
        </w:r>
        <w:r>
          <w:rPr>
            <w:noProof/>
            <w:webHidden/>
          </w:rPr>
          <w:fldChar w:fldCharType="begin"/>
        </w:r>
        <w:r>
          <w:rPr>
            <w:noProof/>
            <w:webHidden/>
          </w:rPr>
          <w:instrText xml:space="preserve"> PAGEREF _Toc464815514 \h </w:instrText>
        </w:r>
        <w:r>
          <w:rPr>
            <w:rFonts w:cs="Times New Roman"/>
            <w:noProof/>
            <w:webHidden/>
          </w:rPr>
        </w:r>
        <w:r>
          <w:rPr>
            <w:noProof/>
            <w:webHidden/>
          </w:rPr>
          <w:fldChar w:fldCharType="separate"/>
        </w:r>
        <w:r>
          <w:rPr>
            <w:noProof/>
            <w:webHidden/>
          </w:rPr>
          <w:t>95</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5" w:history="1">
        <w:r w:rsidRPr="00555296">
          <w:rPr>
            <w:rStyle w:val="Hyperlink"/>
            <w:rFonts w:ascii="Times New Roman" w:hAnsi="Times New Roman" w:cs="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Pr>
            <w:rFonts w:cs="Times New Roman"/>
            <w:noProof/>
            <w:webHidden/>
          </w:rPr>
          <w:tab/>
        </w:r>
        <w:r>
          <w:rPr>
            <w:noProof/>
            <w:webHidden/>
          </w:rPr>
          <w:fldChar w:fldCharType="begin"/>
        </w:r>
        <w:r>
          <w:rPr>
            <w:noProof/>
            <w:webHidden/>
          </w:rPr>
          <w:instrText xml:space="preserve"> PAGEREF _Toc464815515 \h </w:instrText>
        </w:r>
        <w:r>
          <w:rPr>
            <w:rFonts w:cs="Times New Roman"/>
            <w:noProof/>
            <w:webHidden/>
          </w:rPr>
        </w:r>
        <w:r>
          <w:rPr>
            <w:noProof/>
            <w:webHidden/>
          </w:rPr>
          <w:fldChar w:fldCharType="separate"/>
        </w:r>
        <w:r>
          <w:rPr>
            <w:noProof/>
            <w:webHidden/>
          </w:rPr>
          <w:t>98</w:t>
        </w:r>
        <w:r>
          <w:rPr>
            <w:noProof/>
            <w:webHidden/>
          </w:rPr>
          <w:fldChar w:fldCharType="end"/>
        </w:r>
      </w:hyperlink>
    </w:p>
    <w:p w:rsidR="00A87C4F" w:rsidRDefault="00A87C4F">
      <w:pPr>
        <w:pStyle w:val="TOC2"/>
        <w:tabs>
          <w:tab w:val="right" w:pos="9628"/>
        </w:tabs>
        <w:rPr>
          <w:rFonts w:cs="Times New Roman"/>
          <w:b w:val="0"/>
          <w:bCs w:val="0"/>
          <w:noProof/>
          <w:sz w:val="22"/>
          <w:szCs w:val="22"/>
        </w:rPr>
      </w:pPr>
      <w:hyperlink w:anchor="_Toc464815516" w:history="1">
        <w:r w:rsidRPr="00555296">
          <w:rPr>
            <w:rStyle w:val="Hyperlink"/>
            <w:rFonts w:ascii="Times New Roman" w:hAnsi="Times New Roman" w:cs="Times New Roman"/>
            <w:noProof/>
          </w:rPr>
          <w:t>Приложение 3. Рекомендации по квалификации ошибок при проверке итоговых сочинений (изложений)</w:t>
        </w:r>
        <w:r>
          <w:rPr>
            <w:rFonts w:cs="Times New Roman"/>
            <w:noProof/>
            <w:webHidden/>
          </w:rPr>
          <w:tab/>
        </w:r>
        <w:r>
          <w:rPr>
            <w:noProof/>
            <w:webHidden/>
          </w:rPr>
          <w:fldChar w:fldCharType="begin"/>
        </w:r>
        <w:r>
          <w:rPr>
            <w:noProof/>
            <w:webHidden/>
          </w:rPr>
          <w:instrText xml:space="preserve"> PAGEREF _Toc464815516 \h </w:instrText>
        </w:r>
        <w:r>
          <w:rPr>
            <w:rFonts w:cs="Times New Roman"/>
            <w:noProof/>
            <w:webHidden/>
          </w:rPr>
        </w:r>
        <w:r>
          <w:rPr>
            <w:noProof/>
            <w:webHidden/>
          </w:rPr>
          <w:fldChar w:fldCharType="separate"/>
        </w:r>
        <w:r>
          <w:rPr>
            <w:noProof/>
            <w:webHidden/>
          </w:rPr>
          <w:t>100</w:t>
        </w:r>
        <w:r>
          <w:rPr>
            <w:noProof/>
            <w:webHidden/>
          </w:rPr>
          <w:fldChar w:fldCharType="end"/>
        </w:r>
      </w:hyperlink>
    </w:p>
    <w:p w:rsidR="00A87C4F" w:rsidRPr="00220090" w:rsidRDefault="00A87C4F" w:rsidP="00220090">
      <w:pPr>
        <w:spacing w:line="360" w:lineRule="auto"/>
      </w:pPr>
      <w:r w:rsidRPr="00220090">
        <w:rPr>
          <w:b/>
          <w:bCs/>
        </w:rPr>
        <w:fldChar w:fldCharType="end"/>
      </w:r>
    </w:p>
    <w:p w:rsidR="00A87C4F" w:rsidRPr="00220090" w:rsidRDefault="00A87C4F" w:rsidP="00220090">
      <w:pPr>
        <w:pStyle w:val="Heading2"/>
        <w:numPr>
          <w:ilvl w:val="0"/>
          <w:numId w:val="5"/>
        </w:numPr>
        <w:spacing w:before="0" w:after="0" w:line="360" w:lineRule="auto"/>
        <w:ind w:left="0" w:firstLine="0"/>
        <w:jc w:val="both"/>
        <w:rPr>
          <w:rFonts w:ascii="Times New Roman" w:hAnsi="Times New Roman" w:cs="Times New Roman"/>
          <w:color w:val="000000"/>
          <w:sz w:val="24"/>
          <w:szCs w:val="24"/>
        </w:rPr>
      </w:pPr>
      <w:r w:rsidRPr="00220090">
        <w:rPr>
          <w:rFonts w:ascii="Times New Roman" w:hAnsi="Times New Roman" w:cs="Times New Roman"/>
          <w:sz w:val="24"/>
          <w:szCs w:val="24"/>
        </w:rPr>
        <w:br w:type="page"/>
      </w:r>
    </w:p>
    <w:p w:rsidR="00A87C4F" w:rsidRPr="00220090" w:rsidRDefault="00A87C4F" w:rsidP="00220090">
      <w:pPr>
        <w:pStyle w:val="Heading2"/>
        <w:spacing w:before="0" w:after="0" w:line="360" w:lineRule="auto"/>
        <w:jc w:val="both"/>
        <w:rPr>
          <w:rFonts w:ascii="Times New Roman" w:hAnsi="Times New Roman" w:cs="Times New Roman"/>
          <w:i w:val="0"/>
          <w:iCs w:val="0"/>
          <w:sz w:val="24"/>
          <w:szCs w:val="24"/>
        </w:rPr>
      </w:pPr>
      <w:bookmarkStart w:id="1" w:name="_Toc400654545"/>
      <w:bookmarkStart w:id="2" w:name="_Toc401158716"/>
      <w:bookmarkStart w:id="3" w:name="_Toc464815498"/>
      <w:r w:rsidRPr="00220090">
        <w:rPr>
          <w:rFonts w:ascii="Times New Roman" w:hAnsi="Times New Roman" w:cs="Times New Roman"/>
          <w:i w:val="0"/>
          <w:iCs w:val="0"/>
          <w:sz w:val="24"/>
          <w:szCs w:val="24"/>
        </w:rPr>
        <w:t>ИТОГОВОЕ СОЧИНЕНИ</w:t>
      </w:r>
      <w:bookmarkEnd w:id="1"/>
      <w:r w:rsidRPr="00220090">
        <w:rPr>
          <w:rFonts w:ascii="Times New Roman" w:hAnsi="Times New Roman" w:cs="Times New Roman"/>
          <w:i w:val="0"/>
          <w:iCs w:val="0"/>
          <w:sz w:val="24"/>
          <w:szCs w:val="24"/>
        </w:rPr>
        <w:t>Е</w:t>
      </w:r>
      <w:bookmarkEnd w:id="2"/>
      <w:bookmarkEnd w:id="3"/>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4" w:name="_Toc464815499"/>
      <w:bookmarkStart w:id="5" w:name="_Toc401158721"/>
      <w:r w:rsidRPr="00220090">
        <w:rPr>
          <w:rFonts w:ascii="Times New Roman" w:hAnsi="Times New Roman" w:cs="Times New Roman"/>
          <w:i w:val="0"/>
          <w:iCs w:val="0"/>
          <w:sz w:val="24"/>
          <w:szCs w:val="24"/>
        </w:rPr>
        <w:t>Особенности тем для итогового сочинения</w:t>
      </w:r>
      <w:bookmarkEnd w:id="4"/>
      <w:r w:rsidRPr="00220090">
        <w:rPr>
          <w:rFonts w:ascii="Times New Roman" w:hAnsi="Times New Roman" w:cs="Times New Roman"/>
          <w:i w:val="0"/>
          <w:iCs w:val="0"/>
          <w:sz w:val="24"/>
          <w:szCs w:val="24"/>
        </w:rPr>
        <w:t xml:space="preserve"> </w:t>
      </w:r>
    </w:p>
    <w:p w:rsidR="00A87C4F" w:rsidRPr="00220090" w:rsidRDefault="00A87C4F"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A87C4F" w:rsidRPr="00220090" w:rsidRDefault="00A87C4F"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A87C4F" w:rsidRPr="00220090" w:rsidRDefault="00A87C4F" w:rsidP="00220090">
      <w:pPr>
        <w:numPr>
          <w:ilvl w:val="0"/>
          <w:numId w:val="8"/>
        </w:numPr>
        <w:tabs>
          <w:tab w:val="left" w:pos="709"/>
        </w:tabs>
        <w:spacing w:line="360" w:lineRule="auto"/>
        <w:ind w:left="0" w:firstLine="709"/>
        <w:jc w:val="both"/>
      </w:pPr>
      <w:r w:rsidRPr="00220090">
        <w:t xml:space="preserve">«Разум и чувство», </w:t>
      </w:r>
    </w:p>
    <w:p w:rsidR="00A87C4F" w:rsidRPr="00220090" w:rsidRDefault="00A87C4F" w:rsidP="00220090">
      <w:pPr>
        <w:numPr>
          <w:ilvl w:val="0"/>
          <w:numId w:val="8"/>
        </w:numPr>
        <w:tabs>
          <w:tab w:val="left" w:pos="709"/>
        </w:tabs>
        <w:spacing w:line="360" w:lineRule="auto"/>
        <w:ind w:left="0" w:firstLine="709"/>
        <w:jc w:val="both"/>
      </w:pPr>
      <w:r w:rsidRPr="00220090">
        <w:t xml:space="preserve">«Честь и бесчестие», </w:t>
      </w:r>
    </w:p>
    <w:p w:rsidR="00A87C4F" w:rsidRPr="00220090" w:rsidRDefault="00A87C4F" w:rsidP="00220090">
      <w:pPr>
        <w:numPr>
          <w:ilvl w:val="0"/>
          <w:numId w:val="8"/>
        </w:numPr>
        <w:tabs>
          <w:tab w:val="left" w:pos="709"/>
        </w:tabs>
        <w:spacing w:line="360" w:lineRule="auto"/>
        <w:ind w:left="0" w:firstLine="709"/>
        <w:jc w:val="both"/>
      </w:pPr>
      <w:r w:rsidRPr="00220090">
        <w:t>«Победа и поражение»,</w:t>
      </w:r>
    </w:p>
    <w:p w:rsidR="00A87C4F" w:rsidRPr="00220090" w:rsidRDefault="00A87C4F" w:rsidP="00220090">
      <w:pPr>
        <w:numPr>
          <w:ilvl w:val="0"/>
          <w:numId w:val="8"/>
        </w:numPr>
        <w:tabs>
          <w:tab w:val="left" w:pos="709"/>
        </w:tabs>
        <w:spacing w:line="360" w:lineRule="auto"/>
        <w:ind w:left="0" w:firstLine="709"/>
        <w:jc w:val="both"/>
      </w:pPr>
      <w:r w:rsidRPr="00220090">
        <w:t xml:space="preserve">«Опыт и ошибки», </w:t>
      </w:r>
    </w:p>
    <w:p w:rsidR="00A87C4F" w:rsidRPr="00220090" w:rsidRDefault="00A87C4F" w:rsidP="00220090">
      <w:pPr>
        <w:numPr>
          <w:ilvl w:val="0"/>
          <w:numId w:val="8"/>
        </w:numPr>
        <w:tabs>
          <w:tab w:val="left" w:pos="709"/>
        </w:tabs>
        <w:spacing w:line="360" w:lineRule="auto"/>
        <w:ind w:left="0" w:firstLine="709"/>
        <w:jc w:val="both"/>
      </w:pPr>
      <w:r w:rsidRPr="00220090">
        <w:t>«Дружба и вражда».</w:t>
      </w:r>
    </w:p>
    <w:p w:rsidR="00A87C4F" w:rsidRPr="00220090" w:rsidRDefault="00A87C4F"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A87C4F" w:rsidRPr="00220090" w:rsidRDefault="00A87C4F"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A87C4F" w:rsidRPr="00220090" w:rsidRDefault="00A87C4F"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6237"/>
      </w:tblGrid>
      <w:tr w:rsidR="00A87C4F" w:rsidRPr="00220090">
        <w:tc>
          <w:tcPr>
            <w:tcW w:w="426" w:type="dxa"/>
          </w:tcPr>
          <w:p w:rsidR="00A87C4F" w:rsidRPr="00220090" w:rsidRDefault="00A87C4F" w:rsidP="00220090">
            <w:pPr>
              <w:spacing w:line="360" w:lineRule="auto"/>
              <w:jc w:val="both"/>
              <w:rPr>
                <w:b/>
                <w:bCs/>
              </w:rPr>
            </w:pPr>
            <w:r w:rsidRPr="00220090">
              <w:rPr>
                <w:b/>
                <w:bCs/>
              </w:rPr>
              <w:t>№</w:t>
            </w:r>
          </w:p>
        </w:tc>
        <w:tc>
          <w:tcPr>
            <w:tcW w:w="2976" w:type="dxa"/>
          </w:tcPr>
          <w:p w:rsidR="00A87C4F" w:rsidRPr="00220090" w:rsidRDefault="00A87C4F" w:rsidP="00220090">
            <w:pPr>
              <w:spacing w:line="360" w:lineRule="auto"/>
              <w:jc w:val="center"/>
              <w:rPr>
                <w:b/>
                <w:bCs/>
              </w:rPr>
            </w:pPr>
            <w:r w:rsidRPr="00220090">
              <w:rPr>
                <w:b/>
                <w:bCs/>
              </w:rPr>
              <w:t>Тематическое</w:t>
            </w:r>
            <w:r w:rsidRPr="00220090">
              <w:rPr>
                <w:b/>
                <w:bCs/>
              </w:rPr>
              <w:br/>
              <w:t>направление</w:t>
            </w:r>
          </w:p>
        </w:tc>
        <w:tc>
          <w:tcPr>
            <w:tcW w:w="6237" w:type="dxa"/>
          </w:tcPr>
          <w:p w:rsidR="00A87C4F" w:rsidRPr="00220090" w:rsidRDefault="00A87C4F" w:rsidP="00220090">
            <w:pPr>
              <w:spacing w:line="360" w:lineRule="auto"/>
              <w:jc w:val="center"/>
              <w:rPr>
                <w:b/>
                <w:bCs/>
              </w:rPr>
            </w:pPr>
            <w:r w:rsidRPr="00220090">
              <w:rPr>
                <w:b/>
                <w:bCs/>
              </w:rPr>
              <w:t>Комментарий</w:t>
            </w:r>
          </w:p>
        </w:tc>
      </w:tr>
      <w:tr w:rsidR="00A87C4F" w:rsidRPr="00220090">
        <w:tc>
          <w:tcPr>
            <w:tcW w:w="426" w:type="dxa"/>
          </w:tcPr>
          <w:p w:rsidR="00A87C4F" w:rsidRPr="00220090" w:rsidRDefault="00A87C4F" w:rsidP="00220090">
            <w:pPr>
              <w:numPr>
                <w:ilvl w:val="0"/>
                <w:numId w:val="3"/>
              </w:numPr>
              <w:tabs>
                <w:tab w:val="num" w:pos="72"/>
              </w:tabs>
              <w:spacing w:line="360" w:lineRule="auto"/>
              <w:ind w:left="0" w:firstLine="0"/>
              <w:jc w:val="center"/>
            </w:pPr>
          </w:p>
        </w:tc>
        <w:tc>
          <w:tcPr>
            <w:tcW w:w="2976" w:type="dxa"/>
          </w:tcPr>
          <w:p w:rsidR="00A87C4F" w:rsidRPr="00220090" w:rsidRDefault="00A87C4F" w:rsidP="00220090">
            <w:pPr>
              <w:spacing w:line="360" w:lineRule="auto"/>
              <w:rPr>
                <w:b/>
                <w:bCs/>
                <w:i/>
                <w:iCs/>
              </w:rPr>
            </w:pPr>
            <w:r w:rsidRPr="00220090">
              <w:rPr>
                <w:b/>
                <w:bCs/>
              </w:rPr>
              <w:t>«Разум и чувство»</w:t>
            </w:r>
          </w:p>
        </w:tc>
        <w:tc>
          <w:tcPr>
            <w:tcW w:w="6237" w:type="dxa"/>
          </w:tcPr>
          <w:p w:rsidR="00A87C4F" w:rsidRPr="00220090" w:rsidRDefault="00A87C4F"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A87C4F" w:rsidRPr="00220090" w:rsidRDefault="00A87C4F"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A87C4F" w:rsidRPr="00220090">
        <w:tc>
          <w:tcPr>
            <w:tcW w:w="426" w:type="dxa"/>
          </w:tcPr>
          <w:p w:rsidR="00A87C4F" w:rsidRPr="00220090" w:rsidRDefault="00A87C4F" w:rsidP="00220090">
            <w:pPr>
              <w:numPr>
                <w:ilvl w:val="0"/>
                <w:numId w:val="3"/>
              </w:numPr>
              <w:tabs>
                <w:tab w:val="num" w:pos="72"/>
              </w:tabs>
              <w:spacing w:line="360" w:lineRule="auto"/>
              <w:ind w:left="0" w:firstLine="0"/>
              <w:jc w:val="both"/>
            </w:pPr>
          </w:p>
        </w:tc>
        <w:tc>
          <w:tcPr>
            <w:tcW w:w="2976" w:type="dxa"/>
          </w:tcPr>
          <w:p w:rsidR="00A87C4F" w:rsidRPr="00220090" w:rsidRDefault="00A87C4F" w:rsidP="00220090">
            <w:pPr>
              <w:spacing w:line="360" w:lineRule="auto"/>
              <w:jc w:val="both"/>
              <w:rPr>
                <w:b/>
                <w:bCs/>
                <w:i/>
                <w:iCs/>
              </w:rPr>
            </w:pPr>
            <w:r w:rsidRPr="00220090">
              <w:rPr>
                <w:b/>
                <w:bCs/>
              </w:rPr>
              <w:t>«Честь и бесчестие»</w:t>
            </w:r>
          </w:p>
        </w:tc>
        <w:tc>
          <w:tcPr>
            <w:tcW w:w="6237" w:type="dxa"/>
          </w:tcPr>
          <w:p w:rsidR="00A87C4F" w:rsidRPr="00220090" w:rsidRDefault="00A87C4F"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A87C4F" w:rsidRPr="00220090" w:rsidRDefault="00A87C4F" w:rsidP="00220090">
            <w:pPr>
              <w:spacing w:line="360" w:lineRule="auto"/>
              <w:ind w:firstLine="480"/>
              <w:jc w:val="both"/>
            </w:pPr>
            <w:r w:rsidRPr="00220090">
              <w:t xml:space="preserve">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 </w:t>
            </w:r>
          </w:p>
        </w:tc>
      </w:tr>
      <w:tr w:rsidR="00A87C4F" w:rsidRPr="00220090">
        <w:tc>
          <w:tcPr>
            <w:tcW w:w="426" w:type="dxa"/>
          </w:tcPr>
          <w:p w:rsidR="00A87C4F" w:rsidRPr="00220090" w:rsidRDefault="00A87C4F" w:rsidP="00220090">
            <w:pPr>
              <w:numPr>
                <w:ilvl w:val="0"/>
                <w:numId w:val="3"/>
              </w:numPr>
              <w:tabs>
                <w:tab w:val="num" w:pos="72"/>
              </w:tabs>
              <w:spacing w:line="360" w:lineRule="auto"/>
              <w:ind w:left="0" w:firstLine="0"/>
              <w:jc w:val="both"/>
            </w:pPr>
          </w:p>
        </w:tc>
        <w:tc>
          <w:tcPr>
            <w:tcW w:w="2976" w:type="dxa"/>
          </w:tcPr>
          <w:p w:rsidR="00A87C4F" w:rsidRPr="00220090" w:rsidRDefault="00A87C4F" w:rsidP="00220090">
            <w:pPr>
              <w:spacing w:line="360" w:lineRule="auto"/>
              <w:jc w:val="both"/>
              <w:rPr>
                <w:b/>
                <w:bCs/>
                <w:i/>
                <w:iCs/>
              </w:rPr>
            </w:pPr>
            <w:r w:rsidRPr="00220090">
              <w:rPr>
                <w:b/>
                <w:bCs/>
              </w:rPr>
              <w:t>«Победа и поражение»</w:t>
            </w:r>
          </w:p>
        </w:tc>
        <w:tc>
          <w:tcPr>
            <w:tcW w:w="6237" w:type="dxa"/>
          </w:tcPr>
          <w:p w:rsidR="00A87C4F" w:rsidRPr="00220090" w:rsidRDefault="00A87C4F"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A87C4F" w:rsidRPr="00220090" w:rsidRDefault="00A87C4F"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A87C4F" w:rsidRPr="00220090">
        <w:tc>
          <w:tcPr>
            <w:tcW w:w="426" w:type="dxa"/>
          </w:tcPr>
          <w:p w:rsidR="00A87C4F" w:rsidRPr="00220090" w:rsidRDefault="00A87C4F" w:rsidP="00220090">
            <w:pPr>
              <w:numPr>
                <w:ilvl w:val="0"/>
                <w:numId w:val="3"/>
              </w:numPr>
              <w:tabs>
                <w:tab w:val="num" w:pos="72"/>
              </w:tabs>
              <w:spacing w:line="360" w:lineRule="auto"/>
              <w:ind w:left="0" w:firstLine="0"/>
              <w:jc w:val="both"/>
            </w:pPr>
          </w:p>
        </w:tc>
        <w:tc>
          <w:tcPr>
            <w:tcW w:w="2976" w:type="dxa"/>
          </w:tcPr>
          <w:p w:rsidR="00A87C4F" w:rsidRPr="00220090" w:rsidRDefault="00A87C4F" w:rsidP="00220090">
            <w:pPr>
              <w:spacing w:line="360" w:lineRule="auto"/>
              <w:jc w:val="both"/>
              <w:rPr>
                <w:b/>
                <w:bCs/>
                <w:i/>
                <w:iCs/>
              </w:rPr>
            </w:pPr>
            <w:r w:rsidRPr="00220090">
              <w:rPr>
                <w:b/>
                <w:bCs/>
              </w:rPr>
              <w:t>«Опыт и ошибки»</w:t>
            </w:r>
          </w:p>
        </w:tc>
        <w:tc>
          <w:tcPr>
            <w:tcW w:w="6237" w:type="dxa"/>
          </w:tcPr>
          <w:p w:rsidR="00A87C4F" w:rsidRPr="00220090" w:rsidRDefault="00A87C4F"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A87C4F" w:rsidRPr="00220090" w:rsidRDefault="00A87C4F" w:rsidP="00220090">
            <w:pPr>
              <w:spacing w:line="360" w:lineRule="auto"/>
              <w:ind w:firstLine="480"/>
              <w:jc w:val="both"/>
            </w:pPr>
            <w:r w:rsidRPr="00220090">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A87C4F" w:rsidRPr="00220090">
        <w:tc>
          <w:tcPr>
            <w:tcW w:w="426" w:type="dxa"/>
          </w:tcPr>
          <w:p w:rsidR="00A87C4F" w:rsidRPr="00220090" w:rsidRDefault="00A87C4F" w:rsidP="00220090">
            <w:pPr>
              <w:numPr>
                <w:ilvl w:val="0"/>
                <w:numId w:val="3"/>
              </w:numPr>
              <w:tabs>
                <w:tab w:val="num" w:pos="72"/>
              </w:tabs>
              <w:spacing w:line="360" w:lineRule="auto"/>
              <w:ind w:left="0" w:firstLine="0"/>
              <w:jc w:val="both"/>
            </w:pPr>
          </w:p>
        </w:tc>
        <w:tc>
          <w:tcPr>
            <w:tcW w:w="2976" w:type="dxa"/>
          </w:tcPr>
          <w:p w:rsidR="00A87C4F" w:rsidRPr="00220090" w:rsidRDefault="00A87C4F" w:rsidP="00220090">
            <w:pPr>
              <w:spacing w:line="360" w:lineRule="auto"/>
              <w:jc w:val="both"/>
              <w:rPr>
                <w:b/>
                <w:bCs/>
              </w:rPr>
            </w:pPr>
            <w:r w:rsidRPr="00220090">
              <w:rPr>
                <w:b/>
                <w:bCs/>
              </w:rPr>
              <w:t>«Дружба и вражда»</w:t>
            </w:r>
          </w:p>
        </w:tc>
        <w:tc>
          <w:tcPr>
            <w:tcW w:w="6237" w:type="dxa"/>
          </w:tcPr>
          <w:p w:rsidR="00A87C4F" w:rsidRPr="00220090" w:rsidRDefault="00A87C4F"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A87C4F" w:rsidRPr="00220090" w:rsidRDefault="00A87C4F"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A87C4F" w:rsidRPr="00220090" w:rsidRDefault="00A87C4F" w:rsidP="00220090">
      <w:pPr>
        <w:spacing w:line="360" w:lineRule="auto"/>
        <w:ind w:firstLine="709"/>
        <w:jc w:val="both"/>
      </w:pPr>
    </w:p>
    <w:p w:rsidR="00A87C4F" w:rsidRPr="00220090" w:rsidRDefault="00A87C4F" w:rsidP="00220090">
      <w:pPr>
        <w:suppressAutoHyphens/>
        <w:spacing w:line="360" w:lineRule="auto"/>
        <w:ind w:firstLine="709"/>
        <w:jc w:val="both"/>
      </w:pPr>
      <w:r w:rsidRPr="00220090">
        <w:t>При составлении тем итогового сочинения соблюдаются определенные требования. Темы для итогового сочинения должны:</w:t>
      </w:r>
    </w:p>
    <w:p w:rsidR="00A87C4F" w:rsidRPr="00220090" w:rsidRDefault="00A87C4F" w:rsidP="00220090">
      <w:pPr>
        <w:numPr>
          <w:ilvl w:val="0"/>
          <w:numId w:val="29"/>
        </w:numPr>
        <w:suppressAutoHyphens/>
        <w:spacing w:line="360" w:lineRule="auto"/>
        <w:ind w:left="0" w:firstLine="709"/>
        <w:jc w:val="both"/>
      </w:pPr>
      <w:r w:rsidRPr="00220090">
        <w:t>соответствовать открытым направлениям тем итогового сочинения;</w:t>
      </w:r>
    </w:p>
    <w:p w:rsidR="00A87C4F" w:rsidRPr="00220090" w:rsidRDefault="00A87C4F" w:rsidP="00220090">
      <w:pPr>
        <w:numPr>
          <w:ilvl w:val="0"/>
          <w:numId w:val="29"/>
        </w:numPr>
        <w:suppressAutoHyphens/>
        <w:spacing w:line="360" w:lineRule="auto"/>
        <w:ind w:left="0" w:firstLine="709"/>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A87C4F" w:rsidRPr="00220090" w:rsidRDefault="00A87C4F" w:rsidP="00220090">
      <w:pPr>
        <w:numPr>
          <w:ilvl w:val="0"/>
          <w:numId w:val="29"/>
        </w:numPr>
        <w:suppressAutoHyphens/>
        <w:spacing w:line="360" w:lineRule="auto"/>
        <w:ind w:left="0" w:firstLine="709"/>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7C4F" w:rsidRPr="00220090" w:rsidRDefault="00A87C4F" w:rsidP="00220090">
      <w:pPr>
        <w:numPr>
          <w:ilvl w:val="0"/>
          <w:numId w:val="29"/>
        </w:numPr>
        <w:suppressAutoHyphens/>
        <w:spacing w:line="360" w:lineRule="auto"/>
        <w:ind w:left="0" w:firstLine="709"/>
        <w:jc w:val="both"/>
      </w:pPr>
      <w:r w:rsidRPr="00220090">
        <w:t>нацеливать на рассуждение (наличие проблемы в формулировке);</w:t>
      </w:r>
    </w:p>
    <w:p w:rsidR="00A87C4F" w:rsidRPr="00220090" w:rsidRDefault="00A87C4F" w:rsidP="00220090">
      <w:pPr>
        <w:numPr>
          <w:ilvl w:val="0"/>
          <w:numId w:val="29"/>
        </w:numPr>
        <w:suppressAutoHyphens/>
        <w:spacing w:line="360" w:lineRule="auto"/>
        <w:ind w:left="0" w:firstLine="709"/>
        <w:jc w:val="both"/>
      </w:pPr>
      <w:r w:rsidRPr="00220090">
        <w:t>соответствовать возрастным особенностям выпускников, времени, отведенному на написание сочинения (3 часа 55 минут);</w:t>
      </w:r>
    </w:p>
    <w:p w:rsidR="00A87C4F" w:rsidRPr="00220090" w:rsidRDefault="00A87C4F" w:rsidP="00220090">
      <w:pPr>
        <w:numPr>
          <w:ilvl w:val="0"/>
          <w:numId w:val="29"/>
        </w:numPr>
        <w:suppressAutoHyphens/>
        <w:spacing w:line="360" w:lineRule="auto"/>
        <w:ind w:left="0" w:firstLine="709"/>
        <w:jc w:val="both"/>
      </w:pPr>
      <w:r w:rsidRPr="00220090">
        <w:t>быть ясными, грамотными и разнообразными по формулировкам.</w:t>
      </w:r>
    </w:p>
    <w:p w:rsidR="00A87C4F" w:rsidRPr="00220090" w:rsidRDefault="00A87C4F" w:rsidP="00220090">
      <w:pPr>
        <w:suppressAutoHyphens/>
        <w:spacing w:line="360" w:lineRule="auto"/>
        <w:ind w:firstLine="709"/>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87C4F" w:rsidRPr="00220090" w:rsidRDefault="00A87C4F" w:rsidP="00220090">
      <w:pPr>
        <w:suppressAutoHyphens/>
        <w:spacing w:line="360" w:lineRule="auto"/>
        <w:ind w:firstLine="709"/>
        <w:jc w:val="both"/>
      </w:pPr>
      <w:r w:rsidRPr="00220090">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87C4F" w:rsidRPr="00220090" w:rsidRDefault="00A87C4F" w:rsidP="00220090">
      <w:pPr>
        <w:suppressAutoHyphens/>
        <w:spacing w:line="360" w:lineRule="auto"/>
        <w:ind w:firstLine="709"/>
        <w:jc w:val="both"/>
        <w:rPr>
          <w:b/>
          <w:bCs/>
        </w:rPr>
      </w:pPr>
      <w:r w:rsidRPr="00220090">
        <w:rPr>
          <w:b/>
          <w:bCs/>
        </w:rPr>
        <w:t>Комплект № 1</w:t>
      </w:r>
    </w:p>
    <w:p w:rsidR="00A87C4F" w:rsidRPr="00220090" w:rsidRDefault="00A87C4F" w:rsidP="00220090">
      <w:pPr>
        <w:numPr>
          <w:ilvl w:val="0"/>
          <w:numId w:val="9"/>
        </w:numPr>
        <w:suppressAutoHyphens/>
        <w:spacing w:line="360" w:lineRule="auto"/>
        <w:ind w:left="0" w:firstLine="709"/>
        <w:jc w:val="both"/>
      </w:pPr>
      <w:r w:rsidRPr="00220090">
        <w:t xml:space="preserve">Когда хочется остановить мгновение? </w:t>
      </w:r>
    </w:p>
    <w:p w:rsidR="00A87C4F" w:rsidRPr="00220090" w:rsidRDefault="00A87C4F" w:rsidP="00220090">
      <w:pPr>
        <w:numPr>
          <w:ilvl w:val="0"/>
          <w:numId w:val="9"/>
        </w:numPr>
        <w:suppressAutoHyphens/>
        <w:spacing w:line="360" w:lineRule="auto"/>
        <w:ind w:left="0" w:firstLine="709"/>
        <w:jc w:val="both"/>
      </w:pPr>
      <w:r w:rsidRPr="00220090">
        <w:t xml:space="preserve">Что дом может рассказать о своем хозяине? </w:t>
      </w:r>
    </w:p>
    <w:p w:rsidR="00A87C4F" w:rsidRPr="00220090" w:rsidRDefault="00A87C4F" w:rsidP="00220090">
      <w:pPr>
        <w:numPr>
          <w:ilvl w:val="0"/>
          <w:numId w:val="9"/>
        </w:numPr>
        <w:suppressAutoHyphens/>
        <w:spacing w:line="360" w:lineRule="auto"/>
        <w:ind w:left="0" w:firstLine="709"/>
        <w:jc w:val="both"/>
      </w:pPr>
      <w:r w:rsidRPr="00220090">
        <w:t xml:space="preserve">Какие качества раскрывает в человеке любовь? </w:t>
      </w:r>
    </w:p>
    <w:p w:rsidR="00A87C4F" w:rsidRPr="00220090" w:rsidRDefault="00A87C4F" w:rsidP="00220090">
      <w:pPr>
        <w:numPr>
          <w:ilvl w:val="0"/>
          <w:numId w:val="9"/>
        </w:numPr>
        <w:suppressAutoHyphens/>
        <w:spacing w:line="360" w:lineRule="auto"/>
        <w:ind w:left="0" w:firstLine="709"/>
        <w:jc w:val="both"/>
      </w:pPr>
      <w:r w:rsidRPr="00220090">
        <w:t xml:space="preserve">Согласны ли Вы с мыслью, что жизненный путь – это постоянный выбор? </w:t>
      </w:r>
    </w:p>
    <w:p w:rsidR="00A87C4F" w:rsidRPr="00220090" w:rsidRDefault="00A87C4F" w:rsidP="00220090">
      <w:pPr>
        <w:numPr>
          <w:ilvl w:val="0"/>
          <w:numId w:val="9"/>
        </w:numPr>
        <w:suppressAutoHyphens/>
        <w:spacing w:line="360" w:lineRule="auto"/>
        <w:ind w:left="0" w:firstLine="709"/>
        <w:jc w:val="both"/>
      </w:pPr>
      <w:r w:rsidRPr="00220090">
        <w:t xml:space="preserve">Чтение литературного произведения – труд или отдых? </w:t>
      </w:r>
    </w:p>
    <w:p w:rsidR="00A87C4F" w:rsidRPr="00220090" w:rsidRDefault="00A87C4F" w:rsidP="00220090">
      <w:pPr>
        <w:suppressAutoHyphens/>
        <w:spacing w:line="360" w:lineRule="auto"/>
        <w:ind w:firstLine="709"/>
        <w:jc w:val="both"/>
        <w:rPr>
          <w:b/>
          <w:bCs/>
        </w:rPr>
      </w:pPr>
      <w:r w:rsidRPr="00220090">
        <w:rPr>
          <w:b/>
          <w:bCs/>
        </w:rPr>
        <w:t>Комплект № 2</w:t>
      </w:r>
    </w:p>
    <w:p w:rsidR="00A87C4F" w:rsidRPr="00220090" w:rsidRDefault="00A87C4F" w:rsidP="00220090">
      <w:pPr>
        <w:numPr>
          <w:ilvl w:val="0"/>
          <w:numId w:val="10"/>
        </w:numPr>
        <w:suppressAutoHyphens/>
        <w:spacing w:line="360" w:lineRule="auto"/>
        <w:ind w:left="0" w:firstLine="709"/>
        <w:jc w:val="both"/>
      </w:pPr>
      <w:r w:rsidRPr="00220090">
        <w:t xml:space="preserve">Зачем человеку заглядывать в будущее? </w:t>
      </w:r>
    </w:p>
    <w:p w:rsidR="00A87C4F" w:rsidRPr="00220090" w:rsidRDefault="00A87C4F" w:rsidP="00220090">
      <w:pPr>
        <w:numPr>
          <w:ilvl w:val="0"/>
          <w:numId w:val="10"/>
        </w:numPr>
        <w:suppressAutoHyphens/>
        <w:spacing w:line="360" w:lineRule="auto"/>
        <w:ind w:left="0" w:firstLine="709"/>
        <w:jc w:val="both"/>
      </w:pPr>
      <w:r w:rsidRPr="00220090">
        <w:t xml:space="preserve">Какова роль дома и семьи в сохранении и передаче жизненного опыта? </w:t>
      </w:r>
    </w:p>
    <w:p w:rsidR="00A87C4F" w:rsidRPr="00220090" w:rsidRDefault="00A87C4F" w:rsidP="00220090">
      <w:pPr>
        <w:numPr>
          <w:ilvl w:val="0"/>
          <w:numId w:val="10"/>
        </w:numPr>
        <w:suppressAutoHyphens/>
        <w:spacing w:line="360" w:lineRule="auto"/>
        <w:ind w:left="0" w:firstLine="709"/>
        <w:jc w:val="both"/>
      </w:pPr>
      <w:r w:rsidRPr="00220090">
        <w:t xml:space="preserve">Почему в любви важно понимать и прощать? </w:t>
      </w:r>
    </w:p>
    <w:p w:rsidR="00A87C4F" w:rsidRPr="00220090" w:rsidRDefault="00A87C4F" w:rsidP="00220090">
      <w:pPr>
        <w:numPr>
          <w:ilvl w:val="0"/>
          <w:numId w:val="10"/>
        </w:numPr>
        <w:suppressAutoHyphens/>
        <w:spacing w:line="360" w:lineRule="auto"/>
        <w:ind w:left="0" w:firstLine="709"/>
        <w:jc w:val="both"/>
      </w:pPr>
      <w:r w:rsidRPr="00220090">
        <w:t xml:space="preserve">Какое влияние старшие могут оказать на выбор человеком жизненного пути? </w:t>
      </w:r>
    </w:p>
    <w:p w:rsidR="00A87C4F" w:rsidRPr="00220090" w:rsidRDefault="00A87C4F" w:rsidP="00220090">
      <w:pPr>
        <w:numPr>
          <w:ilvl w:val="0"/>
          <w:numId w:val="10"/>
        </w:numPr>
        <w:suppressAutoHyphens/>
        <w:spacing w:line="360" w:lineRule="auto"/>
        <w:ind w:left="0" w:firstLine="709"/>
        <w:jc w:val="both"/>
      </w:pPr>
      <w:r w:rsidRPr="00220090">
        <w:t>Согласны ли Вы с утверждением: человек, любящий читать, никогда не будет одинок?</w:t>
      </w:r>
    </w:p>
    <w:p w:rsidR="00A87C4F" w:rsidRPr="00220090" w:rsidRDefault="00A87C4F" w:rsidP="00220090">
      <w:pPr>
        <w:suppressAutoHyphens/>
        <w:spacing w:line="360" w:lineRule="auto"/>
        <w:ind w:firstLine="709"/>
        <w:jc w:val="both"/>
        <w:rPr>
          <w:b/>
          <w:bCs/>
        </w:rPr>
      </w:pPr>
      <w:r w:rsidRPr="00220090">
        <w:rPr>
          <w:b/>
          <w:bCs/>
        </w:rPr>
        <w:t>Комплект № 3</w:t>
      </w:r>
    </w:p>
    <w:p w:rsidR="00A87C4F" w:rsidRPr="00220090" w:rsidRDefault="00A87C4F" w:rsidP="00220090">
      <w:pPr>
        <w:numPr>
          <w:ilvl w:val="0"/>
          <w:numId w:val="11"/>
        </w:numPr>
        <w:suppressAutoHyphens/>
        <w:spacing w:line="360" w:lineRule="auto"/>
        <w:ind w:left="0" w:firstLine="709"/>
        <w:jc w:val="both"/>
      </w:pPr>
      <w:r w:rsidRPr="00220090">
        <w:t xml:space="preserve">Какого человека можно назвать героем своего времени? </w:t>
      </w:r>
    </w:p>
    <w:p w:rsidR="00A87C4F" w:rsidRPr="00220090" w:rsidRDefault="00A87C4F" w:rsidP="00220090">
      <w:pPr>
        <w:numPr>
          <w:ilvl w:val="0"/>
          <w:numId w:val="11"/>
        </w:numPr>
        <w:suppressAutoHyphens/>
        <w:spacing w:line="360" w:lineRule="auto"/>
        <w:ind w:left="0" w:firstLine="709"/>
        <w:jc w:val="both"/>
      </w:pPr>
      <w:r w:rsidRPr="00220090">
        <w:t xml:space="preserve">Что значит в жизни человека родительский дом? </w:t>
      </w:r>
    </w:p>
    <w:p w:rsidR="00A87C4F" w:rsidRPr="00220090" w:rsidRDefault="00A87C4F" w:rsidP="00220090">
      <w:pPr>
        <w:numPr>
          <w:ilvl w:val="0"/>
          <w:numId w:val="11"/>
        </w:numPr>
        <w:suppressAutoHyphens/>
        <w:spacing w:line="360" w:lineRule="auto"/>
        <w:ind w:left="0" w:firstLine="709"/>
        <w:jc w:val="both"/>
      </w:pPr>
      <w:r w:rsidRPr="00220090">
        <w:t>Согласны ли Вы с утверждением Ж.-Ж. Руссо: «Любить глубоко – это значит забыть о себе»?</w:t>
      </w:r>
    </w:p>
    <w:p w:rsidR="00A87C4F" w:rsidRPr="00220090" w:rsidRDefault="00A87C4F" w:rsidP="00220090">
      <w:pPr>
        <w:numPr>
          <w:ilvl w:val="0"/>
          <w:numId w:val="11"/>
        </w:numPr>
        <w:suppressAutoHyphens/>
        <w:spacing w:line="360" w:lineRule="auto"/>
        <w:ind w:left="0" w:firstLine="709"/>
        <w:jc w:val="both"/>
      </w:pPr>
      <w:r w:rsidRPr="00220090">
        <w:t xml:space="preserve">Каким может быть путь к познанию самого себя? </w:t>
      </w:r>
    </w:p>
    <w:p w:rsidR="00A87C4F" w:rsidRPr="00220090" w:rsidRDefault="00A87C4F" w:rsidP="00220090">
      <w:pPr>
        <w:numPr>
          <w:ilvl w:val="0"/>
          <w:numId w:val="11"/>
        </w:numPr>
        <w:suppressAutoHyphens/>
        <w:spacing w:line="360" w:lineRule="auto"/>
        <w:ind w:left="0" w:firstLine="709"/>
        <w:jc w:val="both"/>
      </w:pPr>
      <w:r w:rsidRPr="00220090">
        <w:t xml:space="preserve">Какую роль чтение художественной литературы играет в становлении личности? </w:t>
      </w:r>
    </w:p>
    <w:p w:rsidR="00A87C4F" w:rsidRPr="00220090" w:rsidRDefault="00A87C4F"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6" w:name="_Toc463605088"/>
      <w:bookmarkStart w:id="7" w:name="_Toc464815500"/>
      <w:r w:rsidRPr="00220090">
        <w:rPr>
          <w:rFonts w:ascii="Times New Roman" w:hAnsi="Times New Roman" w:cs="Times New Roman"/>
          <w:i w:val="0"/>
          <w:iCs w:val="0"/>
          <w:sz w:val="24"/>
          <w:szCs w:val="24"/>
        </w:rPr>
        <w:t>Методика подготовки к итоговому сочинению</w:t>
      </w:r>
      <w:bookmarkEnd w:id="6"/>
      <w:bookmarkEnd w:id="7"/>
    </w:p>
    <w:p w:rsidR="00A87C4F" w:rsidRPr="00220090" w:rsidRDefault="00A87C4F"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A87C4F" w:rsidRPr="00220090" w:rsidRDefault="00A87C4F" w:rsidP="00220090">
      <w:pPr>
        <w:widowControl w:val="0"/>
        <w:autoSpaceDE w:val="0"/>
        <w:autoSpaceDN w:val="0"/>
        <w:adjustRightInd w:val="0"/>
        <w:spacing w:line="360" w:lineRule="auto"/>
        <w:ind w:firstLine="709"/>
        <w:jc w:val="both"/>
      </w:pPr>
      <w:r w:rsidRPr="00220090">
        <w:t>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содействовать систематизации и проблематизации знаний обучающихся, дальнейшему повышению их речевой культуры, развитию языкового чутья.</w:t>
      </w:r>
    </w:p>
    <w:p w:rsidR="00A87C4F" w:rsidRPr="00220090" w:rsidRDefault="00A87C4F" w:rsidP="00220090">
      <w:pPr>
        <w:widowControl w:val="0"/>
        <w:autoSpaceDE w:val="0"/>
        <w:autoSpaceDN w:val="0"/>
        <w:adjustRightInd w:val="0"/>
        <w:spacing w:line="360" w:lineRule="auto"/>
        <w:ind w:firstLine="709"/>
        <w:jc w:val="both"/>
      </w:pPr>
      <w:r w:rsidRPr="00220090">
        <w:t>До введения ЕГЭ в штатный режим 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A87C4F" w:rsidRPr="00220090" w:rsidRDefault="00A87C4F"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A87C4F" w:rsidRPr="00220090" w:rsidRDefault="00A87C4F"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A87C4F" w:rsidRPr="00220090" w:rsidRDefault="00A87C4F" w:rsidP="00220090">
      <w:pPr>
        <w:pStyle w:val="a5"/>
      </w:pPr>
      <w:r w:rsidRPr="00220090">
        <w:t xml:space="preserve">Работа над итоговым сочинением начинается с </w:t>
      </w:r>
      <w:r w:rsidRPr="00220090">
        <w:rPr>
          <w:i/>
          <w:iCs/>
        </w:rPr>
        <w:t>выбора темы</w:t>
      </w:r>
      <w:r w:rsidRPr="00220090">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ему наиболее </w:t>
      </w:r>
      <w:r>
        <w:t>близка</w:t>
      </w:r>
      <w:r w:rsidRPr="00220090">
        <w:t xml:space="preserve">. </w:t>
      </w:r>
      <w:r w:rsidRPr="00220090">
        <w:rPr>
          <w:i/>
          <w:iCs/>
        </w:rPr>
        <w:t xml:space="preserve">Обдумывание темы </w:t>
      </w:r>
      <w:r w:rsidRPr="00220090">
        <w:t xml:space="preserve">требует понимания значения каждого слова в формулировке темы. Важно уяснить, в чем суть вопроса, заключенного в формулировке темы, какой краткий ответ на него можно дать изначально, чтобы затем в сочинении развернуто обосновать этот ответ. </w:t>
      </w:r>
    </w:p>
    <w:p w:rsidR="00A87C4F" w:rsidRPr="00220090" w:rsidRDefault="00A87C4F" w:rsidP="00220090">
      <w:pPr>
        <w:pStyle w:val="a4"/>
        <w:tabs>
          <w:tab w:val="clear" w:pos="567"/>
        </w:tabs>
        <w:spacing w:before="0" w:after="0" w:line="360" w:lineRule="auto"/>
        <w:ind w:left="0" w:firstLine="709"/>
        <w:rPr>
          <w:sz w:val="24"/>
          <w:szCs w:val="24"/>
        </w:rPr>
      </w:pPr>
      <w:r w:rsidRPr="00220090">
        <w:rPr>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собой выставление за сочинение «незачета» по критерию № 1 и, соответственно, за всю работу, даже если она написана грамотно, логично и с привлечением литературного материала. </w:t>
      </w:r>
    </w:p>
    <w:p w:rsidR="00A87C4F" w:rsidRPr="00220090" w:rsidRDefault="00A87C4F" w:rsidP="00220090">
      <w:pPr>
        <w:pStyle w:val="a5"/>
      </w:pPr>
      <w:r w:rsidRPr="00220090">
        <w:t xml:space="preserve">Следующий этап работы над сочинением требует </w:t>
      </w:r>
      <w:r w:rsidRPr="00220090">
        <w:rPr>
          <w:i/>
          <w:iCs/>
        </w:rPr>
        <w:t>определения проблемы</w:t>
      </w:r>
      <w:r w:rsidRPr="00220090">
        <w:t xml:space="preserve"> будущего высказывания, то есть формулирования главного вопроса, ответом на который станет текст сочинения. 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lang w:val="en-US"/>
        </w:rPr>
        <w:t>XX</w:t>
      </w:r>
      <w:r w:rsidRPr="00220090">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A87C4F" w:rsidRPr="00220090" w:rsidRDefault="00A87C4F" w:rsidP="00220090">
      <w:pPr>
        <w:pStyle w:val="a5"/>
      </w:pPr>
      <w:r w:rsidRPr="00220090">
        <w:t xml:space="preserve">Ниже приведены возможные формулировки главных мыслей сочинений на примере некоторых тем 2015/16 учебного года.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244"/>
      </w:tblGrid>
      <w:tr w:rsidR="00A87C4F" w:rsidRPr="00220090">
        <w:tc>
          <w:tcPr>
            <w:tcW w:w="4395" w:type="dxa"/>
          </w:tcPr>
          <w:p w:rsidR="00A87C4F" w:rsidRPr="00493FBC" w:rsidRDefault="00A87C4F" w:rsidP="00493FBC">
            <w:pPr>
              <w:pStyle w:val="a5"/>
              <w:ind w:firstLine="0"/>
              <w:jc w:val="center"/>
              <w:rPr>
                <w:b/>
                <w:bCs/>
              </w:rPr>
            </w:pPr>
            <w:r w:rsidRPr="00493FBC">
              <w:rPr>
                <w:b/>
                <w:bCs/>
              </w:rPr>
              <w:t>Тема сочинения</w:t>
            </w:r>
          </w:p>
        </w:tc>
        <w:tc>
          <w:tcPr>
            <w:tcW w:w="5244" w:type="dxa"/>
          </w:tcPr>
          <w:p w:rsidR="00A87C4F" w:rsidRPr="00493FBC" w:rsidRDefault="00A87C4F" w:rsidP="00493FBC">
            <w:pPr>
              <w:pStyle w:val="a5"/>
              <w:ind w:firstLine="0"/>
              <w:jc w:val="center"/>
              <w:rPr>
                <w:b/>
                <w:bCs/>
              </w:rPr>
            </w:pPr>
            <w:r w:rsidRPr="00493FBC">
              <w:rPr>
                <w:b/>
                <w:bCs/>
              </w:rPr>
              <w:t>Вариант формулировки главной мысли</w:t>
            </w:r>
          </w:p>
        </w:tc>
      </w:tr>
      <w:tr w:rsidR="00A87C4F" w:rsidRPr="00220090">
        <w:tc>
          <w:tcPr>
            <w:tcW w:w="4395" w:type="dxa"/>
          </w:tcPr>
          <w:p w:rsidR="00A87C4F" w:rsidRPr="00493FBC" w:rsidRDefault="00A87C4F" w:rsidP="00493FBC">
            <w:pPr>
              <w:pStyle w:val="a5"/>
              <w:ind w:firstLine="0"/>
            </w:pPr>
            <w:r w:rsidRPr="00493FBC">
              <w:t>«Время»:</w:t>
            </w:r>
          </w:p>
          <w:p w:rsidR="00A87C4F" w:rsidRPr="00493FBC" w:rsidRDefault="00A87C4F" w:rsidP="00493FBC">
            <w:pPr>
              <w:pStyle w:val="a5"/>
              <w:ind w:firstLine="0"/>
            </w:pPr>
            <w:r w:rsidRPr="00493FBC">
              <w:t>Какого человека можно назвать героем своего времени?</w:t>
            </w:r>
          </w:p>
        </w:tc>
        <w:tc>
          <w:tcPr>
            <w:tcW w:w="5244" w:type="dxa"/>
          </w:tcPr>
          <w:p w:rsidR="00A87C4F" w:rsidRPr="00493FBC" w:rsidRDefault="00A87C4F" w:rsidP="00493FBC">
            <w:pPr>
              <w:pStyle w:val="a5"/>
              <w:ind w:firstLine="0"/>
            </w:pPr>
            <w:r w:rsidRPr="00493FBC">
              <w:t>Герой времени – это человек, жизнь которого может стать примером для других.</w:t>
            </w:r>
          </w:p>
        </w:tc>
      </w:tr>
      <w:tr w:rsidR="00A87C4F" w:rsidRPr="00220090">
        <w:tc>
          <w:tcPr>
            <w:tcW w:w="4395" w:type="dxa"/>
          </w:tcPr>
          <w:p w:rsidR="00A87C4F" w:rsidRPr="00493FBC" w:rsidRDefault="00A87C4F" w:rsidP="00493FBC">
            <w:pPr>
              <w:pStyle w:val="a5"/>
              <w:ind w:firstLine="0"/>
            </w:pPr>
            <w:r w:rsidRPr="00493FBC">
              <w:t>«Дом»:</w:t>
            </w:r>
          </w:p>
          <w:p w:rsidR="00A87C4F" w:rsidRPr="00493FBC" w:rsidRDefault="00A87C4F" w:rsidP="00493FBC">
            <w:pPr>
              <w:pStyle w:val="a5"/>
              <w:ind w:firstLine="0"/>
            </w:pPr>
            <w:r w:rsidRPr="00493FBC">
              <w:t>Что дом может рассказать о своем хозяине?</w:t>
            </w:r>
          </w:p>
        </w:tc>
        <w:tc>
          <w:tcPr>
            <w:tcW w:w="5244" w:type="dxa"/>
          </w:tcPr>
          <w:p w:rsidR="00A87C4F" w:rsidRPr="00493FBC" w:rsidRDefault="00A87C4F" w:rsidP="00493FBC">
            <w:pPr>
              <w:pStyle w:val="a5"/>
              <w:ind w:firstLine="0"/>
            </w:pPr>
            <w:r w:rsidRPr="00493FBC">
              <w:t>Дом – это зеркало внутреннего мира его хозяина.</w:t>
            </w:r>
          </w:p>
        </w:tc>
      </w:tr>
      <w:tr w:rsidR="00A87C4F" w:rsidRPr="00220090">
        <w:tc>
          <w:tcPr>
            <w:tcW w:w="4395" w:type="dxa"/>
          </w:tcPr>
          <w:p w:rsidR="00A87C4F" w:rsidRPr="00493FBC" w:rsidRDefault="00A87C4F" w:rsidP="00493FBC">
            <w:pPr>
              <w:pStyle w:val="a5"/>
              <w:ind w:firstLine="0"/>
            </w:pPr>
            <w:r w:rsidRPr="00493FBC">
              <w:t>«Любовь»:</w:t>
            </w:r>
          </w:p>
          <w:p w:rsidR="00A87C4F" w:rsidRPr="00493FBC" w:rsidRDefault="00A87C4F" w:rsidP="00493FBC">
            <w:pPr>
              <w:pStyle w:val="a5"/>
              <w:ind w:firstLine="0"/>
            </w:pPr>
            <w:r w:rsidRPr="00493FBC">
              <w:t>Какие качества раскрывает в человеке любовь?</w:t>
            </w:r>
          </w:p>
        </w:tc>
        <w:tc>
          <w:tcPr>
            <w:tcW w:w="5244" w:type="dxa"/>
          </w:tcPr>
          <w:p w:rsidR="00A87C4F" w:rsidRPr="00493FBC" w:rsidRDefault="00A87C4F" w:rsidP="00493FBC">
            <w:pPr>
              <w:pStyle w:val="a5"/>
              <w:ind w:firstLine="0"/>
            </w:pPr>
            <w:r w:rsidRPr="00493FBC">
              <w:t>Любовь раскрывает лучшие душевные качества человека: благородство, самоотверженность, силу духа.</w:t>
            </w:r>
          </w:p>
        </w:tc>
      </w:tr>
      <w:tr w:rsidR="00A87C4F" w:rsidRPr="00220090">
        <w:tc>
          <w:tcPr>
            <w:tcW w:w="4395" w:type="dxa"/>
          </w:tcPr>
          <w:p w:rsidR="00A87C4F" w:rsidRPr="00493FBC" w:rsidRDefault="00A87C4F" w:rsidP="00493FBC">
            <w:pPr>
              <w:pStyle w:val="a5"/>
              <w:ind w:firstLine="0"/>
            </w:pPr>
            <w:r w:rsidRPr="00493FBC">
              <w:t>«Путь»:</w:t>
            </w:r>
          </w:p>
          <w:p w:rsidR="00A87C4F" w:rsidRPr="00493FBC" w:rsidRDefault="00A87C4F" w:rsidP="00493FBC">
            <w:pPr>
              <w:spacing w:line="360" w:lineRule="auto"/>
              <w:jc w:val="both"/>
            </w:pPr>
            <w:r w:rsidRPr="00220090">
              <w:t>Каким может быть путь к познанию самого себя?</w:t>
            </w:r>
          </w:p>
        </w:tc>
        <w:tc>
          <w:tcPr>
            <w:tcW w:w="5244" w:type="dxa"/>
          </w:tcPr>
          <w:p w:rsidR="00A87C4F" w:rsidRPr="00493FBC" w:rsidRDefault="00A87C4F" w:rsidP="00493FBC">
            <w:pPr>
              <w:pStyle w:val="a5"/>
              <w:ind w:firstLine="0"/>
            </w:pPr>
            <w:r w:rsidRPr="00493FBC">
              <w:t>Познать самого себя – значит понять свою нравственную сущность.</w:t>
            </w:r>
          </w:p>
        </w:tc>
      </w:tr>
      <w:tr w:rsidR="00A87C4F" w:rsidRPr="00220090">
        <w:tc>
          <w:tcPr>
            <w:tcW w:w="4395" w:type="dxa"/>
          </w:tcPr>
          <w:p w:rsidR="00A87C4F" w:rsidRPr="00493FBC" w:rsidRDefault="00A87C4F" w:rsidP="00493FBC">
            <w:pPr>
              <w:pStyle w:val="a5"/>
              <w:ind w:firstLine="0"/>
            </w:pPr>
            <w:r w:rsidRPr="00493FBC">
              <w:t>«Год литературы»:</w:t>
            </w:r>
          </w:p>
          <w:p w:rsidR="00A87C4F" w:rsidRPr="00493FBC" w:rsidRDefault="00A87C4F" w:rsidP="00493FBC">
            <w:pPr>
              <w:pStyle w:val="a5"/>
              <w:ind w:firstLine="0"/>
            </w:pPr>
            <w:r w:rsidRPr="00493FBC">
              <w:t>Что добавляет читательский опыт жизненному опыту?</w:t>
            </w:r>
          </w:p>
        </w:tc>
        <w:tc>
          <w:tcPr>
            <w:tcW w:w="5244" w:type="dxa"/>
          </w:tcPr>
          <w:p w:rsidR="00A87C4F" w:rsidRPr="00493FBC" w:rsidRDefault="00A87C4F" w:rsidP="00493FBC">
            <w:pPr>
              <w:pStyle w:val="a5"/>
              <w:ind w:firstLine="0"/>
            </w:pPr>
            <w:r w:rsidRPr="00493FBC">
              <w:t>Читательский опыт дает возможность овладеть ценнейшим опытом человечества, заключенным в книгах.</w:t>
            </w:r>
          </w:p>
        </w:tc>
      </w:tr>
    </w:tbl>
    <w:p w:rsidR="00A87C4F" w:rsidRPr="00220090" w:rsidRDefault="00A87C4F" w:rsidP="00220090">
      <w:pPr>
        <w:pStyle w:val="a5"/>
      </w:pPr>
      <w:r w:rsidRPr="00220090">
        <w:t xml:space="preserve">Чтобы задать нужный ракурс в раскрытии темы сочинения, нужно выявить в ней </w:t>
      </w:r>
      <w:r w:rsidRPr="00220090">
        <w:rPr>
          <w:i/>
          <w:iCs/>
        </w:rPr>
        <w:t>ключевое слово (слова)</w:t>
      </w:r>
      <w:r w:rsidRPr="00220090">
        <w:t xml:space="preserve">, которые позволяют сузить тему от тематического направления до заданного в теме аспекта рассуждения. Так, в теме 2015/16 учебного  года «Какие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8" w:name="top"/>
      <w:r w:rsidRPr="00220090">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8"/>
      <w:r w:rsidRPr="00220090">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A87C4F" w:rsidRPr="00220090" w:rsidRDefault="00A87C4F" w:rsidP="00220090">
      <w:pPr>
        <w:pStyle w:val="a5"/>
      </w:pPr>
      <w:r w:rsidRPr="00220090">
        <w:t>Для уяснения смысла терминов и понятий в формулировках тем (</w:t>
      </w:r>
      <w:r w:rsidRPr="00220090">
        <w:rPr>
          <w:i/>
          <w:iCs/>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t xml:space="preserve"> и др.) в процессе подготовки к сочинению следует обращаться к философскому или психологическому словарям. </w:t>
      </w:r>
    </w:p>
    <w:p w:rsidR="00A87C4F" w:rsidRPr="00220090" w:rsidRDefault="00A87C4F" w:rsidP="00220090">
      <w:pPr>
        <w:pStyle w:val="a5"/>
      </w:pPr>
      <w:r w:rsidRPr="00220090">
        <w:t xml:space="preserve">Четкая формулировка главной мысли сочинения поможет в выборе </w:t>
      </w:r>
      <w:r w:rsidRPr="00220090">
        <w:rPr>
          <w:i/>
          <w:iCs/>
        </w:rPr>
        <w:t>литературного материала</w:t>
      </w:r>
      <w:r w:rsidRPr="00220090">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A87C4F" w:rsidRPr="00220090" w:rsidRDefault="00A87C4F" w:rsidP="00220090">
      <w:pPr>
        <w:pStyle w:val="a5"/>
      </w:pPr>
      <w:r w:rsidRPr="00220090">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A87C4F" w:rsidRPr="00220090" w:rsidRDefault="00A87C4F" w:rsidP="00220090">
      <w:pPr>
        <w:pStyle w:val="a5"/>
      </w:pPr>
      <w:r w:rsidRPr="00220090">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A87C4F" w:rsidRPr="00220090" w:rsidRDefault="00A87C4F" w:rsidP="00220090">
      <w:pPr>
        <w:pStyle w:val="a4"/>
        <w:tabs>
          <w:tab w:val="clear" w:pos="567"/>
        </w:tabs>
        <w:spacing w:before="0" w:after="0" w:line="360" w:lineRule="auto"/>
        <w:ind w:left="0" w:firstLine="709"/>
        <w:rPr>
          <w:sz w:val="24"/>
          <w:szCs w:val="24"/>
        </w:rPr>
      </w:pPr>
      <w:r w:rsidRPr="00220090">
        <w:rPr>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Pr>
          <w:sz w:val="24"/>
          <w:szCs w:val="24"/>
        </w:rPr>
        <w:t xml:space="preserve">написаны </w:t>
      </w:r>
      <w:r w:rsidRPr="00220090">
        <w:rPr>
          <w:sz w:val="24"/>
          <w:szCs w:val="24"/>
        </w:rPr>
        <w:t xml:space="preserve">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iCs/>
          <w:sz w:val="24"/>
          <w:szCs w:val="24"/>
        </w:rPr>
        <w:t>структуру</w:t>
      </w:r>
      <w:r w:rsidRPr="00220090">
        <w:rPr>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sz w:val="24"/>
          <w:szCs w:val="24"/>
        </w:rPr>
        <w:t xml:space="preserve">, вытекающие из темы сочинения, нужно сформулировать во </w:t>
      </w:r>
      <w:r w:rsidRPr="00220090">
        <w:rPr>
          <w:i/>
          <w:iCs/>
          <w:sz w:val="24"/>
          <w:szCs w:val="24"/>
        </w:rPr>
        <w:t>вступлении</w:t>
      </w:r>
      <w:r w:rsidRPr="00220090">
        <w:rPr>
          <w:sz w:val="24"/>
          <w:szCs w:val="24"/>
        </w:rPr>
        <w:t xml:space="preserve">, какая </w:t>
      </w:r>
      <w:r w:rsidRPr="00220090">
        <w:rPr>
          <w:i/>
          <w:iCs/>
          <w:sz w:val="24"/>
          <w:szCs w:val="24"/>
        </w:rPr>
        <w:t>главная мысль</w:t>
      </w:r>
      <w:r w:rsidRPr="00220090">
        <w:rPr>
          <w:sz w:val="24"/>
          <w:szCs w:val="24"/>
        </w:rPr>
        <w:t xml:space="preserve"> будет доказана в </w:t>
      </w:r>
      <w:r w:rsidRPr="00220090">
        <w:rPr>
          <w:i/>
          <w:iCs/>
          <w:sz w:val="24"/>
          <w:szCs w:val="24"/>
        </w:rPr>
        <w:t xml:space="preserve">основной части </w:t>
      </w:r>
      <w:r w:rsidRPr="00220090">
        <w:rPr>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sz w:val="24"/>
          <w:szCs w:val="24"/>
        </w:rPr>
        <w:t xml:space="preserve"> и как оно будет перекликаться со вступлением и основной частью работы. </w:t>
      </w:r>
    </w:p>
    <w:p w:rsidR="00A87C4F" w:rsidRPr="00220090" w:rsidRDefault="00A87C4F" w:rsidP="00220090">
      <w:pPr>
        <w:pStyle w:val="a5"/>
      </w:pPr>
      <w:r w:rsidRPr="00220090">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заключении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A87C4F" w:rsidRPr="00220090" w:rsidRDefault="00A87C4F" w:rsidP="00220090">
      <w:pPr>
        <w:spacing w:line="360" w:lineRule="auto"/>
        <w:ind w:firstLine="709"/>
        <w:jc w:val="both"/>
      </w:pPr>
      <w:r w:rsidRPr="00220090">
        <w:t xml:space="preserve">Перед написанием </w:t>
      </w:r>
      <w:r w:rsidRPr="00220090">
        <w:rPr>
          <w:i/>
          <w:iCs/>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A87C4F" w:rsidRPr="00220090" w:rsidRDefault="00A87C4F" w:rsidP="00220090">
      <w:pPr>
        <w:spacing w:line="360" w:lineRule="auto"/>
        <w:ind w:firstLine="709"/>
        <w:jc w:val="both"/>
      </w:pPr>
      <w:r w:rsidRPr="00220090">
        <w:t xml:space="preserve">После того как черновик сочинения в основном написан, следует его отредактировать: </w:t>
      </w:r>
    </w:p>
    <w:p w:rsidR="00A87C4F" w:rsidRPr="00220090" w:rsidRDefault="00A87C4F" w:rsidP="00220090">
      <w:pPr>
        <w:pStyle w:val="ListParagraph"/>
        <w:numPr>
          <w:ilvl w:val="0"/>
          <w:numId w:val="12"/>
        </w:numPr>
        <w:spacing w:line="360" w:lineRule="auto"/>
        <w:ind w:left="0" w:firstLine="709"/>
        <w:jc w:val="both"/>
      </w:pPr>
      <w:r w:rsidRPr="00220090">
        <w:t xml:space="preserve">обратить внимание на уместность логических переходов между смысловыми частями высказывания; </w:t>
      </w:r>
    </w:p>
    <w:p w:rsidR="00A87C4F" w:rsidRPr="00220090" w:rsidRDefault="00A87C4F" w:rsidP="00220090">
      <w:pPr>
        <w:pStyle w:val="ListParagraph"/>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A87C4F" w:rsidRPr="00220090" w:rsidRDefault="00A87C4F" w:rsidP="00220090">
      <w:pPr>
        <w:pStyle w:val="ListParagraph"/>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A87C4F" w:rsidRPr="00220090" w:rsidRDefault="00A87C4F" w:rsidP="00220090">
      <w:pPr>
        <w:pStyle w:val="ListParagraph"/>
        <w:numPr>
          <w:ilvl w:val="0"/>
          <w:numId w:val="12"/>
        </w:numPr>
        <w:spacing w:line="360" w:lineRule="auto"/>
        <w:ind w:left="0" w:firstLine="709"/>
        <w:jc w:val="both"/>
      </w:pPr>
      <w:r w:rsidRPr="00220090">
        <w:t xml:space="preserve">заметить и устранить все речевые ошибки и недочеты; </w:t>
      </w:r>
    </w:p>
    <w:p w:rsidR="00A87C4F" w:rsidRPr="00220090" w:rsidRDefault="00A87C4F" w:rsidP="00220090">
      <w:pPr>
        <w:pStyle w:val="ListParagraph"/>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A87C4F" w:rsidRPr="00220090" w:rsidRDefault="00A87C4F" w:rsidP="00220090">
      <w:pPr>
        <w:pStyle w:val="ListParagraph"/>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A87C4F" w:rsidRPr="00220090" w:rsidRDefault="00A87C4F" w:rsidP="00220090">
      <w:pPr>
        <w:widowControl w:val="0"/>
        <w:autoSpaceDE w:val="0"/>
        <w:autoSpaceDN w:val="0"/>
        <w:adjustRightInd w:val="0"/>
        <w:spacing w:line="360" w:lineRule="auto"/>
        <w:ind w:firstLine="709"/>
        <w:jc w:val="both"/>
      </w:pPr>
      <w:r w:rsidRPr="00220090">
        <w:t>Следует помнить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A87C4F" w:rsidRPr="00220090" w:rsidRDefault="00A87C4F"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подбор литературного материала, которым можно усилить свои аргументы при раскрытии темы;</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сопоставление двух вступлений к сочинениям на общую тему и анализ того, в каком из вступлений удачнее сформулированы основные проблемы, которые будут раскрываться в основной части;</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A87C4F" w:rsidRPr="00220090" w:rsidRDefault="00A87C4F" w:rsidP="00220090">
      <w:pPr>
        <w:pStyle w:val="ListParagraph"/>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A87C4F" w:rsidRPr="00220090" w:rsidRDefault="00A87C4F"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t>:</w:t>
      </w:r>
    </w:p>
    <w:p w:rsidR="00A87C4F" w:rsidRPr="00220090" w:rsidRDefault="00A87C4F" w:rsidP="00220090">
      <w:pPr>
        <w:pStyle w:val="ListParagraph"/>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A87C4F" w:rsidRPr="00220090" w:rsidRDefault="00A87C4F" w:rsidP="00220090">
      <w:pPr>
        <w:pStyle w:val="ListParagraph"/>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A87C4F" w:rsidRPr="00220090" w:rsidRDefault="00A87C4F" w:rsidP="00220090">
      <w:pPr>
        <w:pStyle w:val="ListParagraph"/>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A87C4F" w:rsidRPr="00220090" w:rsidRDefault="00A87C4F" w:rsidP="00220090">
      <w:pPr>
        <w:pStyle w:val="ListParagraph"/>
        <w:widowControl w:val="0"/>
        <w:numPr>
          <w:ilvl w:val="0"/>
          <w:numId w:val="14"/>
        </w:numPr>
        <w:autoSpaceDE w:val="0"/>
        <w:autoSpaceDN w:val="0"/>
        <w:adjustRightInd w:val="0"/>
        <w:spacing w:line="360" w:lineRule="auto"/>
        <w:ind w:left="0" w:firstLine="709"/>
        <w:jc w:val="both"/>
      </w:pPr>
      <w:r w:rsidRPr="00220090">
        <w:t>В процессе работы над ошибками следует проводить в классе анализ 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A87C4F" w:rsidRPr="00220090" w:rsidRDefault="00A87C4F" w:rsidP="00220090">
      <w:pPr>
        <w:pStyle w:val="ListParagraph"/>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A87C4F" w:rsidRPr="00220090" w:rsidRDefault="00A87C4F"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A87C4F" w:rsidRPr="00220090" w:rsidRDefault="00A87C4F" w:rsidP="00220090">
      <w:pPr>
        <w:pStyle w:val="ListParagraph"/>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A87C4F" w:rsidRPr="00220090" w:rsidRDefault="00A87C4F"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A87C4F" w:rsidRPr="00220090" w:rsidRDefault="00A87C4F" w:rsidP="00220090">
      <w:pPr>
        <w:pStyle w:val="ListParagraph"/>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A87C4F" w:rsidRPr="00220090" w:rsidRDefault="00A87C4F" w:rsidP="00220090">
      <w:pPr>
        <w:pStyle w:val="ListParagraph"/>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A87C4F" w:rsidRPr="00220090" w:rsidRDefault="00A87C4F" w:rsidP="00220090">
      <w:pPr>
        <w:pStyle w:val="ListParagraph"/>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A87C4F" w:rsidRPr="00220090" w:rsidRDefault="00A87C4F" w:rsidP="00220090">
      <w:pPr>
        <w:pStyle w:val="ListParagraph"/>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A87C4F" w:rsidRPr="00220090" w:rsidRDefault="00A87C4F" w:rsidP="00220090">
      <w:pPr>
        <w:pStyle w:val="ListParagraph"/>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A87C4F" w:rsidRPr="00220090" w:rsidRDefault="00A87C4F"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9" w:name="_Toc464815501"/>
      <w:r w:rsidRPr="00220090">
        <w:rPr>
          <w:rFonts w:ascii="Times New Roman" w:hAnsi="Times New Roman" w:cs="Times New Roman"/>
          <w:i w:val="0"/>
          <w:iCs w:val="0"/>
          <w:sz w:val="24"/>
          <w:szCs w:val="24"/>
        </w:rPr>
        <w:t>АНАЛИЗ СОЧИНЕНИЙ</w:t>
      </w:r>
      <w:bookmarkEnd w:id="5"/>
      <w:bookmarkEnd w:id="9"/>
    </w:p>
    <w:p w:rsidR="00A87C4F" w:rsidRPr="00220090" w:rsidRDefault="00A87C4F"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87C4F" w:rsidRPr="00220090" w:rsidRDefault="00A87C4F" w:rsidP="00220090">
      <w:pPr>
        <w:suppressAutoHyphens/>
        <w:spacing w:line="360" w:lineRule="auto"/>
        <w:ind w:firstLine="709"/>
        <w:jc w:val="both"/>
      </w:pPr>
    </w:p>
    <w:p w:rsidR="00A87C4F" w:rsidRPr="00220090" w:rsidRDefault="00A87C4F" w:rsidP="00220090">
      <w:pPr>
        <w:pStyle w:val="Heading3"/>
        <w:spacing w:line="360" w:lineRule="auto"/>
        <w:jc w:val="both"/>
        <w:rPr>
          <w:rFonts w:ascii="Times New Roman" w:hAnsi="Times New Roman" w:cs="Times New Roman"/>
          <w:b/>
          <w:bCs/>
        </w:rPr>
      </w:pPr>
      <w:bookmarkStart w:id="10" w:name="_Toc464815502"/>
      <w:r w:rsidRPr="00220090">
        <w:rPr>
          <w:rFonts w:ascii="Times New Roman" w:hAnsi="Times New Roman" w:cs="Times New Roman"/>
          <w:b/>
          <w:bCs/>
        </w:rPr>
        <w:t>АНАЛИЗ СОЧИНЕНИЙ В СООТВЕТСТВИИ С ТРЕБОВАНИЕМ № 1 «ОБЪЕМ ИТОГОВОГО СОЧИНЕНИЯ»</w:t>
      </w:r>
      <w:bookmarkEnd w:id="10"/>
    </w:p>
    <w:p w:rsidR="00A87C4F" w:rsidRPr="00220090" w:rsidRDefault="00A87C4F"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rPr>
          <w:color w:val="000000"/>
          <w:shd w:val="clear" w:color="auto" w:fill="FFFFFF"/>
        </w:rPr>
        <w:t xml:space="preserve">Качество сочинения напрямую не зависит от объема. Обучающийся должен </w:t>
      </w:r>
      <w:r w:rsidRPr="00220090">
        <w:t xml:space="preserve">создавать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Следует обратить внимание на то, что среди работ, не соответствующих требованию № 1, встречаются сочинения, в которых все предъявленные требования (кроме объема) выполнены. Приведем пример такой работы.</w:t>
      </w:r>
    </w:p>
    <w:p w:rsidR="00A87C4F" w:rsidRPr="00220090" w:rsidRDefault="00A87C4F" w:rsidP="00220090">
      <w:pPr>
        <w:widowControl w:val="0"/>
        <w:autoSpaceDE w:val="0"/>
        <w:autoSpaceDN w:val="0"/>
        <w:adjustRightInd w:val="0"/>
        <w:spacing w:line="360" w:lineRule="auto"/>
        <w:ind w:firstLine="709"/>
        <w:rPr>
          <w:b/>
          <w:bCs/>
        </w:rPr>
      </w:pPr>
      <w:r w:rsidRPr="00220090">
        <w:rPr>
          <w:b/>
          <w:bCs/>
        </w:rPr>
        <w:t>Тема: «Какие качества раскрывает в человеке любовь?»</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Мы можем наблюдать это в произведение Михаила Афанасьева Булгакова «Мастер и Маргарита». Сила добра, человеческая сила, которую воплощает в себе Иешуа, в том, что он видит душу другого, понимает его и старается ему помочь. Именно этим поражает Пилата арестант. Иешуа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она доходит до ненависти, и в одну трагическую минуту Наталья просит у Бога смерти мужу, отцу своих детей! Какой страшный грех!</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A87C4F" w:rsidRPr="00220090" w:rsidRDefault="00A87C4F" w:rsidP="00220090">
      <w:pPr>
        <w:widowControl w:val="0"/>
        <w:autoSpaceDE w:val="0"/>
        <w:autoSpaceDN w:val="0"/>
        <w:adjustRightInd w:val="0"/>
        <w:spacing w:line="360" w:lineRule="auto"/>
        <w:ind w:firstLine="709"/>
        <w:jc w:val="right"/>
        <w:rPr>
          <w:color w:val="1A1A1A"/>
        </w:rPr>
      </w:pPr>
      <w:r w:rsidRPr="00220090">
        <w:rPr>
          <w:color w:val="1A1A1A"/>
        </w:rPr>
        <w:t>(195 слов)</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 xml:space="preserve">Данная работа не соответствует требованию № 1 (содержит 195 слов) и не оценивается по пяти критериям. За сочинение выставляется «незачет», несмотря на то, что сочинение написано на выбранную тему, и из ссылок на текст очевидно, что обучающийся ориентируется в содержании произведения, о котором он пишет. </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p>
    <w:p w:rsidR="00A87C4F" w:rsidRPr="00220090" w:rsidRDefault="00A87C4F" w:rsidP="00220090">
      <w:pPr>
        <w:pStyle w:val="Heading3"/>
        <w:spacing w:line="360" w:lineRule="auto"/>
        <w:jc w:val="both"/>
        <w:rPr>
          <w:rFonts w:ascii="Times New Roman" w:hAnsi="Times New Roman" w:cs="Times New Roman"/>
          <w:b/>
          <w:bCs/>
        </w:rPr>
      </w:pPr>
      <w:bookmarkStart w:id="11" w:name="_Toc464815503"/>
      <w:r w:rsidRPr="00220090">
        <w:rPr>
          <w:rFonts w:ascii="Times New Roman" w:hAnsi="Times New Roman" w:cs="Times New Roman"/>
          <w:b/>
          <w:bCs/>
        </w:rPr>
        <w:t>АНАЛИЗ СОЧИНЕНИЙ В СООТВЕТСТВИИ С ТРЕБОВАНИЕМ № 2 «САМОСТОЯТЕЛЬНОСТЬ НАПИСАНИЯ ИТОГОВОГО СОЧИНЕНИЯ»</w:t>
      </w:r>
      <w:bookmarkEnd w:id="11"/>
    </w:p>
    <w:p w:rsidR="00A87C4F" w:rsidRPr="00220090" w:rsidRDefault="00A87C4F" w:rsidP="00220090">
      <w:pPr>
        <w:spacing w:line="360" w:lineRule="auto"/>
        <w:ind w:firstLine="709"/>
        <w:jc w:val="both"/>
      </w:pPr>
      <w:r w:rsidRPr="00220090">
        <w:t>В соответствии с требованием № 2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t>/</w:t>
      </w:r>
      <w:r w:rsidRPr="00220090">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7C4F" w:rsidRPr="00220090" w:rsidRDefault="00A87C4F" w:rsidP="00220090">
      <w:pPr>
        <w:spacing w:line="360" w:lineRule="auto"/>
        <w:ind w:firstLine="709"/>
        <w:jc w:val="both"/>
      </w:pPr>
      <w:r w:rsidRPr="00220090">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A87C4F" w:rsidRPr="00220090" w:rsidRDefault="00A87C4F"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7"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понятие «дом» понятием «семья».</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r>
      <w:r w:rsidRPr="00220090">
        <w:rPr>
          <w:i/>
          <w:iCs/>
        </w:rPr>
        <w:tab/>
        <w:t>Рассмотрим имение дворян Простаковых в комедии «Недоросль» Д.И. Фонвизина. Что же это за дом? В нем главенствует госпожа Простакова,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Простакова деспотична по отношению к мужу. Возможно автор хочет этим сказат, что деспотизм, уничтожает в человеке все человеческое. Но не будем забывать, что Простакова – мать. И она любит своего сына – Митрофанушку. Но в такой домашней атмосфере Митрофан не мог ни чему хорошему научиться. Комедия заканчивается тем, что Простакова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r>
      <w:r w:rsidRPr="00220090">
        <w:rPr>
          <w:i/>
          <w:iCs/>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A87C4F" w:rsidRPr="00220090" w:rsidRDefault="00A87C4F" w:rsidP="00220090">
      <w:pPr>
        <w:spacing w:line="360" w:lineRule="auto"/>
        <w:ind w:firstLine="709"/>
        <w:jc w:val="both"/>
        <w:rPr>
          <w:b/>
          <w:bCs/>
        </w:rPr>
      </w:pPr>
      <w:r w:rsidRPr="00220090">
        <w:t xml:space="preserve">Примечательно, что сайты, которыми учащиеся пользуются, содержат неточную или ложную информацию. В приведенной работе есть грубая фактическая ошибка: учащийся пишет, что граф Ростов – сильная личность и умело вел свой дом к 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t>Кроме того, героя толстовского романа зовут Илья Андреевич Ростов, а в Интернет-источнике он ошибочно назван Ильей Николаевичем.</w:t>
      </w:r>
    </w:p>
    <w:p w:rsidR="00A87C4F" w:rsidRPr="00220090" w:rsidRDefault="00A87C4F" w:rsidP="00220090">
      <w:pPr>
        <w:spacing w:line="360" w:lineRule="auto"/>
        <w:ind w:firstLine="709"/>
        <w:jc w:val="both"/>
        <w:rPr>
          <w:color w:val="000000"/>
          <w:shd w:val="clear" w:color="auto" w:fill="FFFFFF"/>
        </w:rPr>
      </w:pPr>
    </w:p>
    <w:p w:rsidR="00A87C4F" w:rsidRPr="00220090" w:rsidRDefault="00A87C4F" w:rsidP="00220090">
      <w:pPr>
        <w:spacing w:line="360" w:lineRule="auto"/>
        <w:ind w:firstLine="709"/>
        <w:jc w:val="both"/>
        <w:rPr>
          <w:shd w:val="clear" w:color="auto" w:fill="FFFFFF"/>
        </w:rPr>
      </w:pPr>
      <w:r w:rsidRPr="00220090">
        <w:rPr>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A87C4F" w:rsidRPr="00220090" w:rsidRDefault="00A87C4F" w:rsidP="00220090">
      <w:pPr>
        <w:pStyle w:val="ListParagraph"/>
        <w:numPr>
          <w:ilvl w:val="0"/>
          <w:numId w:val="17"/>
        </w:numPr>
        <w:tabs>
          <w:tab w:val="left" w:pos="993"/>
        </w:tabs>
        <w:spacing w:line="360" w:lineRule="auto"/>
        <w:ind w:left="0" w:firstLine="709"/>
        <w:jc w:val="both"/>
        <w:rPr>
          <w:shd w:val="clear" w:color="auto" w:fill="FFFFFF"/>
        </w:rPr>
      </w:pPr>
      <w:r w:rsidRPr="00220090">
        <w:rPr>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i/>
          <w:iCs/>
          <w:shd w:val="clear" w:color="auto" w:fill="FFFFFF"/>
        </w:rPr>
        <w:t>: «Закончить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A87C4F" w:rsidRPr="00220090" w:rsidRDefault="00A87C4F" w:rsidP="00220090">
      <w:pPr>
        <w:pStyle w:val="ListParagraph"/>
        <w:numPr>
          <w:ilvl w:val="0"/>
          <w:numId w:val="17"/>
        </w:numPr>
        <w:tabs>
          <w:tab w:val="left" w:pos="993"/>
        </w:tabs>
        <w:spacing w:line="360" w:lineRule="auto"/>
        <w:ind w:left="0" w:firstLine="709"/>
        <w:jc w:val="both"/>
        <w:rPr>
          <w:shd w:val="clear" w:color="auto" w:fill="FFFFFF"/>
        </w:rPr>
      </w:pPr>
      <w:r w:rsidRPr="00220090">
        <w:rPr>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A87C4F" w:rsidRPr="00220090" w:rsidRDefault="00A87C4F" w:rsidP="00220090">
      <w:pPr>
        <w:pStyle w:val="ListParagraph"/>
        <w:numPr>
          <w:ilvl w:val="0"/>
          <w:numId w:val="17"/>
        </w:numPr>
        <w:tabs>
          <w:tab w:val="left" w:pos="993"/>
        </w:tabs>
        <w:spacing w:line="360" w:lineRule="auto"/>
        <w:ind w:left="0" w:firstLine="709"/>
        <w:jc w:val="both"/>
        <w:rPr>
          <w:shd w:val="clear" w:color="auto" w:fill="FFFFFF"/>
        </w:rPr>
      </w:pPr>
      <w:r w:rsidRPr="00220090">
        <w:rPr>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A87C4F" w:rsidRPr="00220090" w:rsidRDefault="00A87C4F" w:rsidP="00220090">
      <w:pPr>
        <w:spacing w:line="360" w:lineRule="auto"/>
        <w:ind w:firstLine="709"/>
        <w:jc w:val="both"/>
      </w:pPr>
      <w:hyperlink r:id="rId8" w:history="1">
        <w:r w:rsidRPr="00220090">
          <w:rPr>
            <w:i/>
            <w:iCs/>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Pr="00220090">
        <w:rPr>
          <w:i/>
          <w:iCs/>
        </w:rPr>
        <w:t xml:space="preserve"> …» </w:t>
      </w:r>
      <w:r w:rsidRPr="00220090">
        <w:t xml:space="preserve">и т.д. </w:t>
      </w:r>
    </w:p>
    <w:p w:rsidR="00A87C4F" w:rsidRPr="00220090" w:rsidRDefault="00A87C4F" w:rsidP="00220090">
      <w:pPr>
        <w:spacing w:line="360" w:lineRule="auto"/>
        <w:ind w:firstLine="709"/>
        <w:jc w:val="both"/>
        <w:rPr>
          <w:rStyle w:val="Strong"/>
          <w:b w:val="0"/>
          <w:bCs w:val="0"/>
          <w:shd w:val="clear" w:color="auto" w:fill="FFFFFF"/>
        </w:rPr>
      </w:pPr>
      <w:r w:rsidRPr="00220090">
        <w:rPr>
          <w:rStyle w:val="Strong"/>
          <w:b w:val="0"/>
          <w:bCs w:val="0"/>
          <w:shd w:val="clear" w:color="auto" w:fill="FFFFFF"/>
        </w:rPr>
        <w:t xml:space="preserve">Это сочинение списано (источник: </w:t>
      </w:r>
      <w:hyperlink r:id="rId9" w:history="1">
        <w:r w:rsidRPr="00220090">
          <w:rPr>
            <w:rStyle w:val="Hyperlink"/>
            <w:color w:val="auto"/>
            <w:shd w:val="clear" w:color="auto" w:fill="FFFFFF"/>
          </w:rPr>
          <w:t>http://batraeva.com/index.php/2013-06-16-19-18-18/138-qq-q-q-q</w:t>
        </w:r>
      </w:hyperlink>
      <w:r w:rsidRPr="00220090">
        <w:rPr>
          <w:rStyle w:val="Strong"/>
          <w:b w:val="0"/>
          <w:bCs w:val="0"/>
          <w:shd w:val="clear" w:color="auto" w:fill="FFFFFF"/>
        </w:rPr>
        <w:t xml:space="preserve">), текст сокращен по сравнению с первоисточником. </w:t>
      </w:r>
      <w:r w:rsidRPr="00220090">
        <w:rPr>
          <w:rStyle w:val="Strong"/>
          <w:b w:val="0"/>
          <w:bCs w:val="0"/>
          <w:shd w:val="clear" w:color="auto" w:fill="FFFFFF"/>
        </w:rPr>
        <w:br/>
        <w:t>При этом речевые несообразности остались: «</w:t>
      </w:r>
      <w:r w:rsidRPr="00220090">
        <w:rPr>
          <w:rStyle w:val="Strong"/>
          <w:b w:val="0"/>
          <w:bCs w:val="0"/>
          <w:i/>
          <w:iCs/>
          <w:shd w:val="clear" w:color="auto" w:fill="FFFFFF"/>
        </w:rPr>
        <w:t>Мне было интересно наблюдать, как Пушкин буквально выкристаллизовывал себя в законченный образ, имеющий самостоятельное художественное значение».</w:t>
      </w:r>
    </w:p>
    <w:p w:rsidR="00A87C4F" w:rsidRPr="00220090" w:rsidRDefault="00A87C4F" w:rsidP="00220090">
      <w:pPr>
        <w:pStyle w:val="ListParagraph"/>
        <w:numPr>
          <w:ilvl w:val="0"/>
          <w:numId w:val="17"/>
        </w:numPr>
        <w:tabs>
          <w:tab w:val="left" w:pos="993"/>
        </w:tabs>
        <w:spacing w:line="360" w:lineRule="auto"/>
        <w:ind w:left="0" w:firstLine="709"/>
        <w:jc w:val="both"/>
        <w:rPr>
          <w:rStyle w:val="Strong"/>
          <w:b w:val="0"/>
          <w:bCs w:val="0"/>
          <w:shd w:val="clear" w:color="auto" w:fill="FFFFFF"/>
        </w:rPr>
      </w:pPr>
      <w:r w:rsidRPr="00220090">
        <w:rPr>
          <w:rStyle w:val="Strong"/>
          <w:b w:val="0"/>
          <w:bCs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A87C4F" w:rsidRPr="00220090" w:rsidRDefault="00A87C4F" w:rsidP="00220090">
      <w:pPr>
        <w:pStyle w:val="ListParagraph"/>
        <w:tabs>
          <w:tab w:val="left" w:pos="993"/>
        </w:tabs>
        <w:spacing w:line="360" w:lineRule="auto"/>
        <w:ind w:left="0" w:firstLine="709"/>
        <w:jc w:val="both"/>
        <w:rPr>
          <w:rStyle w:val="Strong"/>
          <w:b w:val="0"/>
          <w:bCs w:val="0"/>
          <w:shd w:val="clear" w:color="auto" w:fill="FFFFFF"/>
        </w:rPr>
      </w:pPr>
      <w:r w:rsidRPr="00220090">
        <w:rPr>
          <w:rStyle w:val="Strong"/>
          <w:b w:val="0"/>
          <w:bCs w:val="0"/>
          <w:shd w:val="clear" w:color="auto" w:fill="FFFFFF"/>
        </w:rPr>
        <w:t>Возможен вариант компиляции с грубыми, очевидными швами-склейками фрагментов, например:</w:t>
      </w:r>
    </w:p>
    <w:p w:rsidR="00A87C4F" w:rsidRPr="00220090" w:rsidRDefault="00A87C4F" w:rsidP="00220090">
      <w:pPr>
        <w:pStyle w:val="ListParagraph"/>
        <w:spacing w:line="360" w:lineRule="auto"/>
        <w:ind w:left="0" w:firstLine="709"/>
        <w:jc w:val="both"/>
        <w:rPr>
          <w:i/>
          <w:iCs/>
          <w:shd w:val="clear" w:color="auto" w:fill="FFFFFF"/>
        </w:rPr>
      </w:pPr>
      <w:r w:rsidRPr="00220090">
        <w:rPr>
          <w:shd w:val="clear" w:color="auto" w:fill="FFFFFF"/>
        </w:rPr>
        <w:t>В Интернете  &lt;</w:t>
      </w:r>
      <w:r w:rsidRPr="00220090">
        <w:t xml:space="preserve"> </w:t>
      </w:r>
      <w:hyperlink r:id="rId10" w:history="1">
        <w:r w:rsidRPr="00220090">
          <w:rPr>
            <w:rStyle w:val="Hyperlink"/>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iCs/>
        </w:rPr>
        <w:t>«</w:t>
      </w:r>
      <w:hyperlink r:id="rId11" w:history="1">
        <w:r w:rsidRPr="00220090">
          <w:rPr>
            <w:i/>
            <w:iCs/>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iCs/>
        </w:rPr>
        <w:t>.»</w:t>
      </w:r>
    </w:p>
    <w:p w:rsidR="00A87C4F" w:rsidRPr="00220090" w:rsidRDefault="00A87C4F" w:rsidP="00220090">
      <w:pPr>
        <w:spacing w:line="360" w:lineRule="auto"/>
        <w:ind w:firstLine="709"/>
        <w:rPr>
          <w:shd w:val="clear" w:color="auto" w:fill="FFFFFF"/>
        </w:rPr>
      </w:pPr>
      <w:r w:rsidRPr="00220090">
        <w:rPr>
          <w:shd w:val="clear" w:color="auto" w:fill="FFFFFF"/>
        </w:rPr>
        <w:t xml:space="preserve">В сочинении этот фрагмент использован таким образом: </w:t>
      </w:r>
    </w:p>
    <w:p w:rsidR="00A87C4F" w:rsidRPr="00220090" w:rsidRDefault="00A87C4F" w:rsidP="00220090">
      <w:pPr>
        <w:spacing w:line="360" w:lineRule="auto"/>
        <w:ind w:firstLine="709"/>
        <w:jc w:val="both"/>
        <w:rPr>
          <w:rStyle w:val="Strong"/>
          <w:b w:val="0"/>
          <w:bCs w:val="0"/>
          <w:i/>
          <w:iCs/>
          <w:shd w:val="clear" w:color="auto" w:fill="FFFFFF"/>
        </w:rPr>
      </w:pPr>
      <w:r w:rsidRPr="00220090">
        <w:rPr>
          <w:rStyle w:val="Strong"/>
          <w:b w:val="0"/>
          <w:bCs w:val="0"/>
          <w:i/>
          <w:iCs/>
          <w:shd w:val="clear" w:color="auto" w:fill="FFFFFF"/>
        </w:rPr>
        <w:t xml:space="preserve">«Дом многое может рассказать о своем хозяине, надо только уметь внимательно смотреть  на него. </w:t>
      </w:r>
    </w:p>
    <w:p w:rsidR="00A87C4F" w:rsidRPr="00220090" w:rsidRDefault="00A87C4F" w:rsidP="00220090">
      <w:pPr>
        <w:spacing w:line="360" w:lineRule="auto"/>
        <w:ind w:firstLine="709"/>
        <w:jc w:val="both"/>
        <w:rPr>
          <w:rStyle w:val="Strong"/>
          <w:i/>
          <w:iCs/>
          <w:shd w:val="clear" w:color="auto" w:fill="FFFFFF"/>
        </w:rPr>
      </w:pPr>
      <w:r w:rsidRPr="00220090">
        <w:rPr>
          <w:i/>
          <w:iCs/>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Strong"/>
          <w:b w:val="0"/>
          <w:bCs w:val="0"/>
          <w:i/>
          <w:iCs/>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Strong"/>
          <w:i/>
          <w:iCs/>
          <w:shd w:val="clear" w:color="auto" w:fill="FFFFFF"/>
        </w:rPr>
        <w:t xml:space="preserve">. </w:t>
      </w:r>
    </w:p>
    <w:p w:rsidR="00A87C4F" w:rsidRPr="00220090" w:rsidRDefault="00A87C4F" w:rsidP="00220090">
      <w:pPr>
        <w:spacing w:line="360" w:lineRule="auto"/>
        <w:ind w:firstLine="709"/>
        <w:jc w:val="both"/>
        <w:rPr>
          <w:i/>
          <w:iCs/>
          <w:shd w:val="clear" w:color="auto" w:fill="FFFFFF"/>
        </w:rPr>
      </w:pPr>
      <w:r w:rsidRPr="00220090">
        <w:rPr>
          <w:rStyle w:val="Strong"/>
          <w:b w:val="0"/>
          <w:bCs w:val="0"/>
          <w:i/>
          <w:iCs/>
          <w:shd w:val="clear" w:color="auto" w:fill="FFFFFF"/>
        </w:rPr>
        <w:t>Н</w:t>
      </w:r>
      <w:r w:rsidRPr="00220090">
        <w:rPr>
          <w:i/>
          <w:iCs/>
          <w:shd w:val="clear" w:color="auto" w:fill="FFFFFF"/>
        </w:rPr>
        <w:t>адежная и удобная мебель говорит о том, что ее </w:t>
      </w:r>
      <w:r w:rsidRPr="00220090">
        <w:rPr>
          <w:rStyle w:val="Strong"/>
          <w:b w:val="0"/>
          <w:bCs w:val="0"/>
          <w:i/>
          <w:iCs/>
          <w:shd w:val="clear" w:color="auto" w:fill="FFFFFF"/>
        </w:rPr>
        <w:t>хозяин человек практичный</w:t>
      </w:r>
      <w:r w:rsidRPr="00220090">
        <w:rPr>
          <w:b/>
          <w:bCs/>
          <w:i/>
          <w:iCs/>
          <w:shd w:val="clear" w:color="auto" w:fill="FFFFFF"/>
        </w:rPr>
        <w:t>.</w:t>
      </w:r>
      <w:r w:rsidRPr="00220090">
        <w:rPr>
          <w:i/>
          <w:iCs/>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A87C4F" w:rsidRPr="00220090" w:rsidRDefault="00A87C4F" w:rsidP="00220090">
      <w:pPr>
        <w:spacing w:line="360" w:lineRule="auto"/>
        <w:ind w:firstLine="709"/>
        <w:jc w:val="both"/>
        <w:rPr>
          <w:shd w:val="clear" w:color="auto" w:fill="FFFFFF"/>
        </w:rPr>
      </w:pPr>
      <w:r w:rsidRPr="00220090">
        <w:rPr>
          <w:shd w:val="clear" w:color="auto" w:fill="FFFFFF"/>
        </w:rPr>
        <w:t>Первое предложение авторское, второй и третий абзацы переставлены местами, то есть скомпонованы в собственной логике обучающегося.</w:t>
      </w:r>
    </w:p>
    <w:p w:rsidR="00A87C4F" w:rsidRPr="00220090" w:rsidRDefault="00A87C4F" w:rsidP="00220090">
      <w:pPr>
        <w:pStyle w:val="ListParagraph"/>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A87C4F" w:rsidRPr="00220090" w:rsidRDefault="00A87C4F" w:rsidP="00220090">
      <w:pPr>
        <w:tabs>
          <w:tab w:val="left" w:pos="993"/>
        </w:tabs>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A87C4F" w:rsidRPr="00220090" w:rsidRDefault="00A87C4F" w:rsidP="00220090">
      <w:pPr>
        <w:pStyle w:val="Heading3"/>
        <w:spacing w:line="360" w:lineRule="auto"/>
        <w:jc w:val="left"/>
        <w:rPr>
          <w:rFonts w:ascii="Times New Roman" w:hAnsi="Times New Roman" w:cs="Times New Roman"/>
          <w:b/>
          <w:bCs/>
        </w:rPr>
      </w:pPr>
      <w:bookmarkStart w:id="12" w:name="_Toc464815504"/>
      <w:r w:rsidRPr="00220090">
        <w:rPr>
          <w:rFonts w:ascii="Times New Roman" w:hAnsi="Times New Roman" w:cs="Times New Roman"/>
          <w:b/>
          <w:bCs/>
        </w:rPr>
        <w:t>АНАЛИЗ СОЧИНЕНИЙ ПО КРИТЕРИЮ № 1 «СООТВЕТСТВИЕ ТЕМЕ»</w:t>
      </w:r>
      <w:bookmarkEnd w:id="12"/>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Критерий № 1 является одним из основных: зачет по данному критерию – обязательное условие выставления зачета за всю работу. Участник должен показать умение рассуждать на предложенную тему, выбирая убедительный путь ее раскрытия.</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 xml:space="preserve">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«Задумался над этим вопросом», «Этот вопрос привлек мое внимание», «Нередко люди размышляют над вопросом», «Возвращаясь к заданному мне вопросу, хочу сказать…». </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cs="Times New Roman"/>
          <w:i/>
          <w:iCs/>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s="Times New Roman"/>
          <w:color w:val="1A1A1A"/>
          <w:sz w:val="24"/>
          <w:szCs w:val="24"/>
        </w:rPr>
        <w:t>»).</w:t>
      </w:r>
    </w:p>
    <w:p w:rsidR="00A87C4F" w:rsidRPr="00220090" w:rsidRDefault="00A87C4F" w:rsidP="00220090">
      <w:pPr>
        <w:pStyle w:val="16"/>
        <w:widowControl w:val="0"/>
        <w:autoSpaceDE w:val="0"/>
        <w:autoSpaceDN w:val="0"/>
        <w:adjustRightInd w:val="0"/>
        <w:spacing w:after="0" w:line="360" w:lineRule="auto"/>
        <w:ind w:left="0" w:firstLine="709"/>
        <w:rPr>
          <w:rFonts w:ascii="Times New Roman" w:hAnsi="Times New Roman" w:cs="Times New Roman"/>
          <w:i/>
          <w:iCs/>
          <w:sz w:val="24"/>
          <w:szCs w:val="24"/>
        </w:rPr>
      </w:pPr>
      <w:r w:rsidRPr="00220090">
        <w:rPr>
          <w:rFonts w:ascii="Times New Roman" w:hAnsi="Times New Roman" w:cs="Times New Roman"/>
          <w:sz w:val="24"/>
          <w:szCs w:val="24"/>
        </w:rPr>
        <w:t>Ниже приведены характерные тезисы авторов сочинений в рамках направления «Путь»:</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A87C4F" w:rsidRPr="00220090" w:rsidRDefault="00A87C4F" w:rsidP="00220090">
      <w:pPr>
        <w:pStyle w:val="16"/>
        <w:widowControl w:val="0"/>
        <w:autoSpaceDE w:val="0"/>
        <w:autoSpaceDN w:val="0"/>
        <w:adjustRightInd w:val="0"/>
        <w:spacing w:after="0" w:line="360" w:lineRule="auto"/>
        <w:ind w:left="0" w:firstLine="709"/>
        <w:rPr>
          <w:rFonts w:ascii="Times New Roman" w:hAnsi="Times New Roman" w:cs="Times New Roman"/>
          <w:sz w:val="24"/>
          <w:szCs w:val="24"/>
        </w:rPr>
      </w:pPr>
      <w:r w:rsidRPr="00220090">
        <w:rPr>
          <w:rFonts w:ascii="Times New Roman" w:hAnsi="Times New Roman" w:cs="Times New Roman"/>
          <w:sz w:val="24"/>
          <w:szCs w:val="24"/>
        </w:rPr>
        <w:t>В соответствии с вышесказанным можно выделить ряд положительных сторон сочинений при оценивании по критерию № 1.</w:t>
      </w:r>
    </w:p>
    <w:p w:rsidR="00A87C4F" w:rsidRPr="00220090" w:rsidRDefault="00A87C4F" w:rsidP="00220090">
      <w:pPr>
        <w:pStyle w:val="16"/>
        <w:widowControl w:val="0"/>
        <w:numPr>
          <w:ilvl w:val="0"/>
          <w:numId w:val="22"/>
        </w:numPr>
        <w:autoSpaceDE w:val="0"/>
        <w:autoSpaceDN w:val="0"/>
        <w:adjustRightInd w:val="0"/>
        <w:spacing w:after="0" w:line="360" w:lineRule="auto"/>
        <w:ind w:left="0" w:firstLine="709"/>
        <w:jc w:val="both"/>
        <w:rPr>
          <w:rFonts w:ascii="Times New Roman" w:hAnsi="Times New Roman" w:cs="Times New Roman"/>
          <w:b/>
          <w:bCs/>
          <w:sz w:val="24"/>
          <w:szCs w:val="24"/>
        </w:rPr>
      </w:pPr>
      <w:r w:rsidRPr="00220090">
        <w:rPr>
          <w:rFonts w:ascii="Times New Roman" w:hAnsi="Times New Roman" w:cs="Times New Roman"/>
          <w:b/>
          <w:bCs/>
          <w:sz w:val="24"/>
          <w:szCs w:val="24"/>
        </w:rPr>
        <w:t>Способность подойти к проблеме с разных сторон</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Pr="00220090">
        <w:rPr>
          <w:rFonts w:ascii="Times New Roman" w:hAnsi="Times New Roman" w:cs="Times New Roman"/>
          <w:sz w:val="24"/>
          <w:szCs w:val="24"/>
        </w:rPr>
        <w:t xml:space="preserve"> (Тема: «Чтение литературного произведения – труд или отдых?»)</w:t>
      </w:r>
    </w:p>
    <w:p w:rsidR="00A87C4F" w:rsidRPr="00220090" w:rsidRDefault="00A87C4F" w:rsidP="00220090">
      <w:pPr>
        <w:pStyle w:val="16"/>
        <w:widowControl w:val="0"/>
        <w:numPr>
          <w:ilvl w:val="0"/>
          <w:numId w:val="22"/>
        </w:numPr>
        <w:autoSpaceDE w:val="0"/>
        <w:autoSpaceDN w:val="0"/>
        <w:adjustRightInd w:val="0"/>
        <w:spacing w:after="0" w:line="360" w:lineRule="auto"/>
        <w:ind w:left="0" w:firstLine="709"/>
        <w:jc w:val="both"/>
        <w:rPr>
          <w:rFonts w:ascii="Times New Roman" w:hAnsi="Times New Roman" w:cs="Times New Roman"/>
          <w:b/>
          <w:bCs/>
          <w:color w:val="1A1A1A"/>
          <w:sz w:val="24"/>
          <w:szCs w:val="24"/>
        </w:rPr>
      </w:pPr>
      <w:r w:rsidRPr="00220090">
        <w:rPr>
          <w:rFonts w:ascii="Times New Roman" w:hAnsi="Times New Roman" w:cs="Times New Roman"/>
          <w:b/>
          <w:bCs/>
          <w:color w:val="1A1A1A"/>
          <w:sz w:val="24"/>
          <w:szCs w:val="24"/>
        </w:rPr>
        <w:t>Умение продуктивно сузить тему, выбрать конкретный ракурс раскрытия темы</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A87C4F" w:rsidRPr="00220090" w:rsidRDefault="00A87C4F" w:rsidP="00220090">
      <w:pPr>
        <w:pStyle w:val="16"/>
        <w:widowControl w:val="0"/>
        <w:numPr>
          <w:ilvl w:val="0"/>
          <w:numId w:val="22"/>
        </w:numPr>
        <w:autoSpaceDE w:val="0"/>
        <w:autoSpaceDN w:val="0"/>
        <w:adjustRightInd w:val="0"/>
        <w:spacing w:after="0" w:line="360" w:lineRule="auto"/>
        <w:ind w:left="0" w:firstLine="709"/>
        <w:jc w:val="both"/>
        <w:rPr>
          <w:rFonts w:ascii="Times New Roman" w:hAnsi="Times New Roman" w:cs="Times New Roman"/>
          <w:b/>
          <w:bCs/>
          <w:color w:val="1A1A1A"/>
          <w:sz w:val="24"/>
          <w:szCs w:val="24"/>
        </w:rPr>
      </w:pPr>
      <w:r w:rsidRPr="00220090">
        <w:rPr>
          <w:rFonts w:ascii="Times New Roman" w:hAnsi="Times New Roman" w:cs="Times New Roman"/>
          <w:b/>
          <w:bCs/>
          <w:color w:val="1A1A1A"/>
          <w:sz w:val="24"/>
          <w:szCs w:val="24"/>
        </w:rPr>
        <w:t>Убедительный выбор пути раскрытия темы</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220090">
        <w:rPr>
          <w:rFonts w:ascii="Times New Roman" w:hAnsi="Times New Roman" w:cs="Times New Roman"/>
          <w:sz w:val="24"/>
          <w:szCs w:val="24"/>
        </w:rPr>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A87C4F" w:rsidRPr="00220090" w:rsidRDefault="00A87C4F" w:rsidP="00220090">
      <w:pPr>
        <w:pStyle w:val="16"/>
        <w:widowControl w:val="0"/>
        <w:numPr>
          <w:ilvl w:val="0"/>
          <w:numId w:val="21"/>
        </w:numPr>
        <w:autoSpaceDE w:val="0"/>
        <w:autoSpaceDN w:val="0"/>
        <w:adjustRightInd w:val="0"/>
        <w:spacing w:after="0" w:line="360" w:lineRule="auto"/>
        <w:ind w:left="0" w:firstLine="709"/>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раскрывает не просто качества человека, а целый мир, который он и не предполагал найти в себе.</w:t>
      </w:r>
    </w:p>
    <w:p w:rsidR="00A87C4F" w:rsidRPr="00220090" w:rsidRDefault="00A87C4F" w:rsidP="00220090">
      <w:pPr>
        <w:pStyle w:val="16"/>
        <w:widowControl w:val="0"/>
        <w:numPr>
          <w:ilvl w:val="0"/>
          <w:numId w:val="21"/>
        </w:numPr>
        <w:autoSpaceDE w:val="0"/>
        <w:autoSpaceDN w:val="0"/>
        <w:adjustRightInd w:val="0"/>
        <w:spacing w:after="0" w:line="360" w:lineRule="auto"/>
        <w:ind w:left="0" w:firstLine="709"/>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A87C4F" w:rsidRPr="00220090" w:rsidRDefault="00A87C4F" w:rsidP="00220090">
      <w:pPr>
        <w:pStyle w:val="16"/>
        <w:widowControl w:val="0"/>
        <w:numPr>
          <w:ilvl w:val="0"/>
          <w:numId w:val="21"/>
        </w:numPr>
        <w:autoSpaceDE w:val="0"/>
        <w:autoSpaceDN w:val="0"/>
        <w:adjustRightInd w:val="0"/>
        <w:spacing w:after="0" w:line="360" w:lineRule="auto"/>
        <w:ind w:left="0" w:firstLine="709"/>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даже в эгоисте пробуждает альтруистические чувства.</w:t>
      </w:r>
    </w:p>
    <w:p w:rsidR="00A87C4F" w:rsidRPr="00220090" w:rsidRDefault="00A87C4F" w:rsidP="00220090">
      <w:pPr>
        <w:pStyle w:val="16"/>
        <w:widowControl w:val="0"/>
        <w:numPr>
          <w:ilvl w:val="0"/>
          <w:numId w:val="21"/>
        </w:numPr>
        <w:autoSpaceDE w:val="0"/>
        <w:autoSpaceDN w:val="0"/>
        <w:adjustRightInd w:val="0"/>
        <w:spacing w:after="0" w:line="360" w:lineRule="auto"/>
        <w:ind w:left="0" w:firstLine="709"/>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Влюбленный способен видеть мир с новой для него стороны.</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220090">
        <w:rPr>
          <w:rFonts w:ascii="Times New Roman" w:hAnsi="Times New Roman" w:cs="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 «Любовь зачастую становится одержимостью, как это было у Парфена Рогожина, одного из героев романа Ф.М. Достоевкого «Идиот».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Живага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Наташу и забыть Курагина. </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Возможны различные продуктивные стратегии выпускников в построении сочинения-рассуждения на предложенную тему.</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rPr>
          <w:b/>
          <w:bCs/>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bCs/>
        </w:rPr>
        <w:t>оригинальные</w:t>
      </w:r>
      <w:r w:rsidRPr="00220090">
        <w:t xml:space="preserve"> пути раскрытия темы:</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b/>
          <w:bCs/>
        </w:rPr>
      </w:pP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b/>
          <w:bCs/>
        </w:rPr>
      </w:pPr>
      <w:r w:rsidRPr="00220090">
        <w:rPr>
          <w:b/>
          <w:bCs/>
        </w:rPr>
        <w:t>Пример 1.</w:t>
      </w:r>
    </w:p>
    <w:p w:rsidR="00A87C4F" w:rsidRPr="00220090" w:rsidRDefault="00A87C4F" w:rsidP="00220090">
      <w:pPr>
        <w:spacing w:line="360" w:lineRule="auto"/>
        <w:ind w:firstLine="709"/>
        <w:rPr>
          <w:b/>
          <w:bCs/>
        </w:rPr>
      </w:pPr>
      <w:r w:rsidRPr="00220090">
        <w:rPr>
          <w:b/>
          <w:bCs/>
        </w:rPr>
        <w:t>Тема: «Согласны ли Вы с мыслью, что жизненный путь – это постоянный выбор?»</w:t>
      </w:r>
    </w:p>
    <w:p w:rsidR="00A87C4F" w:rsidRPr="00220090" w:rsidRDefault="00A87C4F" w:rsidP="00220090">
      <w:pPr>
        <w:spacing w:line="360" w:lineRule="auto"/>
        <w:ind w:firstLine="709"/>
        <w:jc w:val="right"/>
        <w:rPr>
          <w:i/>
          <w:iCs/>
        </w:rPr>
      </w:pPr>
      <w:r w:rsidRPr="00220090">
        <w:rPr>
          <w:i/>
          <w:iCs/>
        </w:rPr>
        <w:t>Все может статься с человеком.</w:t>
      </w:r>
    </w:p>
    <w:p w:rsidR="00A87C4F" w:rsidRPr="00220090" w:rsidRDefault="00A87C4F" w:rsidP="00220090">
      <w:pPr>
        <w:spacing w:line="360" w:lineRule="auto"/>
        <w:ind w:firstLine="709"/>
        <w:jc w:val="right"/>
        <w:rPr>
          <w:i/>
          <w:iCs/>
        </w:rPr>
      </w:pPr>
      <w:r w:rsidRPr="00220090">
        <w:rPr>
          <w:i/>
          <w:iCs/>
        </w:rPr>
        <w:t>Гоголь Н.В. «Мертвые души».</w:t>
      </w:r>
    </w:p>
    <w:p w:rsidR="00A87C4F" w:rsidRPr="00220090" w:rsidRDefault="00A87C4F" w:rsidP="00220090">
      <w:pPr>
        <w:spacing w:line="360" w:lineRule="auto"/>
        <w:ind w:firstLine="709"/>
        <w:jc w:val="both"/>
        <w:rPr>
          <w:i/>
          <w:iCs/>
        </w:rPr>
      </w:pPr>
      <w:r w:rsidRPr="00220090">
        <w:rPr>
          <w:i/>
          <w:iCs/>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A87C4F" w:rsidRPr="00220090" w:rsidRDefault="00A87C4F" w:rsidP="00220090">
      <w:pPr>
        <w:spacing w:line="360" w:lineRule="auto"/>
        <w:ind w:firstLine="709"/>
        <w:jc w:val="both"/>
        <w:rPr>
          <w:i/>
          <w:iCs/>
        </w:rPr>
      </w:pPr>
      <w:r w:rsidRPr="00220090">
        <w:rPr>
          <w:i/>
          <w:iCs/>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A87C4F" w:rsidRPr="00220090" w:rsidRDefault="00A87C4F" w:rsidP="00220090">
      <w:pPr>
        <w:spacing w:line="360" w:lineRule="auto"/>
        <w:ind w:firstLine="709"/>
        <w:jc w:val="both"/>
        <w:rPr>
          <w:i/>
          <w:iCs/>
        </w:rPr>
      </w:pPr>
      <w:r w:rsidRPr="00220090">
        <w:rPr>
          <w:i/>
          <w:iCs/>
        </w:rPr>
        <w:t>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хроноса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говорить о свободном выборе? О выборе – безусловно. Но не о его полной и всепоглощающей свободе.</w:t>
      </w:r>
    </w:p>
    <w:p w:rsidR="00A87C4F" w:rsidRPr="00220090" w:rsidRDefault="00A87C4F" w:rsidP="00220090">
      <w:pPr>
        <w:spacing w:line="360" w:lineRule="auto"/>
        <w:ind w:firstLine="709"/>
        <w:jc w:val="both"/>
        <w:rPr>
          <w:i/>
          <w:iCs/>
        </w:rPr>
      </w:pPr>
      <w:r w:rsidRPr="00220090">
        <w:rPr>
          <w:i/>
          <w:iCs/>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«Грибоедовском вальсе»  Башлачева.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A87C4F" w:rsidRPr="00220090" w:rsidRDefault="00A87C4F" w:rsidP="00220090">
      <w:pPr>
        <w:spacing w:line="360" w:lineRule="auto"/>
        <w:ind w:firstLine="709"/>
        <w:jc w:val="both"/>
        <w:rPr>
          <w:i/>
          <w:iCs/>
        </w:rPr>
      </w:pPr>
      <w:r w:rsidRPr="00220090">
        <w:rPr>
          <w:i/>
          <w:iCs/>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A87C4F" w:rsidRPr="00220090" w:rsidRDefault="00A87C4F" w:rsidP="00220090">
      <w:pPr>
        <w:spacing w:line="360" w:lineRule="auto"/>
        <w:ind w:firstLine="709"/>
        <w:jc w:val="both"/>
        <w:rPr>
          <w:i/>
          <w:iCs/>
        </w:rPr>
      </w:pPr>
      <w:r w:rsidRPr="00220090">
        <w:rPr>
          <w:i/>
          <w:iCs/>
        </w:rPr>
        <w:t>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ко</w:t>
      </w:r>
      <w:r>
        <w:rPr>
          <w:i/>
          <w:iCs/>
        </w:rPr>
        <w:t>п</w:t>
      </w:r>
      <w:r w:rsidRPr="00220090">
        <w:rPr>
          <w:i/>
          <w:iCs/>
        </w:rPr>
        <w:t>и 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A87C4F" w:rsidRPr="00220090" w:rsidRDefault="00A87C4F" w:rsidP="00220090">
      <w:pPr>
        <w:spacing w:line="360" w:lineRule="auto"/>
        <w:ind w:firstLine="709"/>
        <w:jc w:val="both"/>
        <w:rPr>
          <w:i/>
          <w:iCs/>
        </w:rPr>
      </w:pPr>
      <w:r w:rsidRPr="00220090">
        <w:rPr>
          <w:i/>
          <w:iCs/>
        </w:rPr>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A87C4F" w:rsidRPr="00220090" w:rsidRDefault="00A87C4F" w:rsidP="00220090">
      <w:pPr>
        <w:spacing w:line="360" w:lineRule="auto"/>
        <w:ind w:firstLine="709"/>
        <w:jc w:val="right"/>
      </w:pPr>
      <w:r w:rsidRPr="00220090">
        <w:t>(744 слова)</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b/>
          <w:bCs/>
        </w:rPr>
      </w:pPr>
      <w:r w:rsidRPr="00220090">
        <w:tab/>
      </w:r>
      <w:r w:rsidRPr="00220090">
        <w:rPr>
          <w:b/>
          <w:bCs/>
        </w:rPr>
        <w:t>Комментарий</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обучающийся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b/>
          <w:bCs/>
        </w:rPr>
      </w:pPr>
    </w:p>
    <w:p w:rsidR="00A87C4F" w:rsidRPr="00220090" w:rsidRDefault="00A87C4F" w:rsidP="00220090">
      <w:pPr>
        <w:spacing w:line="360" w:lineRule="auto"/>
        <w:ind w:firstLine="709"/>
        <w:jc w:val="both"/>
        <w:rPr>
          <w:b/>
          <w:bCs/>
        </w:rPr>
      </w:pPr>
      <w:r w:rsidRPr="00220090">
        <w:rPr>
          <w:b/>
          <w:bCs/>
        </w:rPr>
        <w:t>Пример 2.</w:t>
      </w:r>
    </w:p>
    <w:p w:rsidR="00A87C4F" w:rsidRPr="00220090" w:rsidRDefault="00A87C4F" w:rsidP="00220090">
      <w:pPr>
        <w:spacing w:line="360" w:lineRule="auto"/>
        <w:ind w:firstLine="709"/>
        <w:jc w:val="both"/>
        <w:rPr>
          <w:b/>
          <w:bCs/>
        </w:rPr>
      </w:pPr>
      <w:r w:rsidRPr="00220090">
        <w:rPr>
          <w:b/>
          <w:bCs/>
        </w:rPr>
        <w:t>Тема: «Время не ждет и не прощает ни одного потерянного мгновения» (Н.Г. Гарин-Михайловский)</w:t>
      </w:r>
    </w:p>
    <w:p w:rsidR="00A87C4F" w:rsidRPr="00220090" w:rsidRDefault="00A87C4F" w:rsidP="00220090">
      <w:pPr>
        <w:spacing w:line="360" w:lineRule="auto"/>
        <w:ind w:firstLine="709"/>
        <w:jc w:val="both"/>
        <w:rPr>
          <w:i/>
          <w:iCs/>
        </w:rPr>
      </w:pPr>
      <w:r w:rsidRPr="00220090">
        <w:rPr>
          <w:i/>
          <w:iCs/>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A87C4F" w:rsidRPr="00220090" w:rsidRDefault="00A87C4F" w:rsidP="00220090">
      <w:pPr>
        <w:spacing w:line="360" w:lineRule="auto"/>
        <w:ind w:firstLine="709"/>
        <w:jc w:val="both"/>
        <w:rPr>
          <w:i/>
          <w:iCs/>
        </w:rPr>
      </w:pPr>
      <w:r w:rsidRPr="00220090">
        <w:rPr>
          <w:i/>
          <w:iCs/>
        </w:rPr>
        <w:t>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Штольцем, Обломов мог покорить многие вершины, завести семью и прожить долгую и счастливую жизнь. Но, увы, в 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A87C4F" w:rsidRPr="00220090" w:rsidRDefault="00A87C4F" w:rsidP="00220090">
      <w:pPr>
        <w:spacing w:line="360" w:lineRule="auto"/>
        <w:ind w:firstLine="709"/>
        <w:jc w:val="both"/>
        <w:rPr>
          <w:i/>
          <w:iCs/>
        </w:rPr>
      </w:pPr>
      <w:r w:rsidRPr="00220090">
        <w:rPr>
          <w:i/>
          <w:iCs/>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A87C4F" w:rsidRPr="00220090" w:rsidRDefault="00A87C4F" w:rsidP="00220090">
      <w:pPr>
        <w:spacing w:line="360" w:lineRule="auto"/>
        <w:ind w:firstLine="709"/>
        <w:jc w:val="right"/>
      </w:pPr>
      <w:r w:rsidRPr="00220090">
        <w:t xml:space="preserve"> (295 слов)</w:t>
      </w:r>
    </w:p>
    <w:p w:rsidR="00A87C4F" w:rsidRPr="00220090" w:rsidRDefault="00A87C4F" w:rsidP="00220090">
      <w:pPr>
        <w:spacing w:line="360" w:lineRule="auto"/>
        <w:ind w:firstLine="709"/>
        <w:jc w:val="both"/>
        <w:rPr>
          <w:b/>
          <w:bCs/>
        </w:rPr>
      </w:pPr>
      <w:r w:rsidRPr="00220090">
        <w:rPr>
          <w:b/>
          <w:bCs/>
        </w:rPr>
        <w:t>Комментарий</w:t>
      </w:r>
    </w:p>
    <w:p w:rsidR="00A87C4F" w:rsidRPr="00220090" w:rsidRDefault="00A87C4F" w:rsidP="00220090">
      <w:pPr>
        <w:spacing w:line="360" w:lineRule="auto"/>
        <w:ind w:firstLine="709"/>
        <w:jc w:val="both"/>
      </w:pPr>
      <w:r w:rsidRPr="00220090">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A87C4F" w:rsidRPr="00220090" w:rsidRDefault="00A87C4F" w:rsidP="00220090">
      <w:pPr>
        <w:spacing w:line="360" w:lineRule="auto"/>
        <w:jc w:val="both"/>
        <w:rPr>
          <w:b/>
          <w:bCs/>
        </w:rPr>
      </w:pPr>
    </w:p>
    <w:p w:rsidR="00A87C4F" w:rsidRPr="00220090" w:rsidRDefault="00A87C4F" w:rsidP="00220090">
      <w:pPr>
        <w:spacing w:line="360" w:lineRule="auto"/>
        <w:ind w:firstLine="709"/>
        <w:jc w:val="both"/>
        <w:rPr>
          <w:b/>
          <w:bCs/>
        </w:rPr>
      </w:pPr>
      <w:r w:rsidRPr="00220090">
        <w:rPr>
          <w:b/>
          <w:bCs/>
        </w:rPr>
        <w:t>Пример 3.</w:t>
      </w:r>
    </w:p>
    <w:p w:rsidR="00A87C4F" w:rsidRPr="00220090" w:rsidRDefault="00A87C4F" w:rsidP="00220090">
      <w:pPr>
        <w:spacing w:line="360" w:lineRule="auto"/>
        <w:ind w:firstLine="709"/>
        <w:jc w:val="both"/>
        <w:rPr>
          <w:b/>
          <w:bCs/>
        </w:rPr>
      </w:pPr>
      <w:r w:rsidRPr="00220090">
        <w:rPr>
          <w:b/>
          <w:bCs/>
        </w:rPr>
        <w:t>Тема: «Чтение литературного произведения – труд или отдых?»</w:t>
      </w:r>
    </w:p>
    <w:p w:rsidR="00A87C4F" w:rsidRPr="00220090" w:rsidRDefault="00A87C4F" w:rsidP="00220090">
      <w:pPr>
        <w:spacing w:line="360" w:lineRule="auto"/>
        <w:ind w:firstLine="709"/>
        <w:jc w:val="both"/>
        <w:rPr>
          <w:i/>
          <w:iCs/>
        </w:rPr>
      </w:pPr>
      <w:r w:rsidRPr="00220090">
        <w:rPr>
          <w:i/>
          <w:iCs/>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A87C4F" w:rsidRPr="00220090" w:rsidRDefault="00A87C4F" w:rsidP="00220090">
      <w:pPr>
        <w:spacing w:line="360" w:lineRule="auto"/>
        <w:ind w:firstLine="709"/>
        <w:jc w:val="both"/>
        <w:rPr>
          <w:i/>
          <w:iCs/>
        </w:rPr>
      </w:pPr>
      <w:r w:rsidRPr="00220090">
        <w:rPr>
          <w:i/>
          <w:iCs/>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A87C4F" w:rsidRPr="00220090" w:rsidRDefault="00A87C4F" w:rsidP="00220090">
      <w:pPr>
        <w:spacing w:line="360" w:lineRule="auto"/>
        <w:ind w:firstLine="709"/>
        <w:jc w:val="both"/>
        <w:rPr>
          <w:i/>
          <w:iCs/>
        </w:rPr>
      </w:pPr>
      <w:r w:rsidRPr="00220090">
        <w:rPr>
          <w:i/>
          <w:iCs/>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Итиэй Исибуми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A87C4F" w:rsidRPr="00220090" w:rsidRDefault="00A87C4F" w:rsidP="00220090">
      <w:pPr>
        <w:spacing w:line="360" w:lineRule="auto"/>
        <w:ind w:firstLine="709"/>
        <w:jc w:val="both"/>
        <w:rPr>
          <w:i/>
          <w:iCs/>
        </w:rPr>
      </w:pPr>
      <w:r w:rsidRPr="00220090">
        <w:rPr>
          <w:i/>
          <w:iCs/>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A87C4F" w:rsidRPr="00220090" w:rsidRDefault="00A87C4F" w:rsidP="00220090">
      <w:pPr>
        <w:spacing w:line="360" w:lineRule="auto"/>
        <w:ind w:firstLine="709"/>
        <w:jc w:val="right"/>
      </w:pPr>
      <w:r w:rsidRPr="00220090">
        <w:t>(469 слов)</w:t>
      </w:r>
    </w:p>
    <w:p w:rsidR="00A87C4F" w:rsidRPr="00220090" w:rsidRDefault="00A87C4F" w:rsidP="00220090">
      <w:pPr>
        <w:spacing w:line="360" w:lineRule="auto"/>
        <w:ind w:firstLine="709"/>
        <w:jc w:val="both"/>
        <w:rPr>
          <w:b/>
          <w:bCs/>
        </w:rPr>
      </w:pPr>
      <w:r w:rsidRPr="00220090">
        <w:rPr>
          <w:b/>
          <w:bCs/>
        </w:rPr>
        <w:t>Комментарий</w:t>
      </w:r>
    </w:p>
    <w:p w:rsidR="00A87C4F" w:rsidRPr="00220090" w:rsidRDefault="00A87C4F" w:rsidP="00220090">
      <w:pPr>
        <w:spacing w:line="360" w:lineRule="auto"/>
        <w:ind w:firstLine="709"/>
        <w:jc w:val="both"/>
      </w:pPr>
      <w:r w:rsidRPr="00220090">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b/>
          <w:bCs/>
        </w:rPr>
      </w:pPr>
      <w:r w:rsidRPr="00220090">
        <w:rPr>
          <w:b/>
          <w:bCs/>
        </w:rPr>
        <w:t>Пример 4.</w:t>
      </w:r>
    </w:p>
    <w:p w:rsidR="00A87C4F" w:rsidRPr="00220090" w:rsidRDefault="00A87C4F" w:rsidP="00220090">
      <w:pPr>
        <w:spacing w:line="360" w:lineRule="auto"/>
        <w:ind w:firstLine="709"/>
        <w:jc w:val="both"/>
        <w:rPr>
          <w:b/>
          <w:bCs/>
        </w:rPr>
      </w:pPr>
      <w:r w:rsidRPr="00220090">
        <w:rPr>
          <w:b/>
          <w:bCs/>
        </w:rPr>
        <w:t xml:space="preserve">Тема: «Что такое «связь времен»?» </w:t>
      </w:r>
    </w:p>
    <w:p w:rsidR="00A87C4F" w:rsidRPr="00220090" w:rsidRDefault="00A87C4F" w:rsidP="00220090">
      <w:pPr>
        <w:spacing w:line="360" w:lineRule="auto"/>
        <w:ind w:firstLine="709"/>
        <w:jc w:val="both"/>
        <w:rPr>
          <w:i/>
          <w:iCs/>
        </w:rPr>
      </w:pPr>
      <w:r w:rsidRPr="00220090">
        <w:rPr>
          <w:i/>
          <w:iCs/>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A87C4F" w:rsidRPr="00220090" w:rsidRDefault="00A87C4F" w:rsidP="00220090">
      <w:pPr>
        <w:spacing w:line="360" w:lineRule="auto"/>
        <w:ind w:firstLine="709"/>
        <w:jc w:val="both"/>
        <w:rPr>
          <w:i/>
          <w:iCs/>
        </w:rPr>
      </w:pPr>
      <w:r w:rsidRPr="00220090">
        <w:rPr>
          <w:i/>
          <w:iCs/>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Ершалаима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Иешуа и Мастера преследуют за инакомыслие, и израильтянам, и москвичам присуще лицемерие. Это мы видим, когда первосвященник в честь праздника Пасхи отпускает жестокого разбойника Вар-Раввана, а не невинного Иешуа, и когда работники варьете в лицо говорят одно, а думают совсем другое. «Москва все та же. Только людей испортил квартирный вопрос»,– говорит Воланд, подводя итог своим наблюдениям. </w:t>
      </w:r>
    </w:p>
    <w:p w:rsidR="00A87C4F" w:rsidRPr="00220090" w:rsidRDefault="00A87C4F" w:rsidP="00220090">
      <w:pPr>
        <w:spacing w:line="360" w:lineRule="auto"/>
        <w:ind w:firstLine="709"/>
        <w:jc w:val="both"/>
        <w:rPr>
          <w:i/>
          <w:iCs/>
        </w:rPr>
      </w:pPr>
      <w:r w:rsidRPr="00220090">
        <w:rPr>
          <w:i/>
          <w:iCs/>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Гирин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A87C4F" w:rsidRPr="00220090" w:rsidRDefault="00A87C4F" w:rsidP="00220090">
      <w:pPr>
        <w:spacing w:line="360" w:lineRule="auto"/>
        <w:ind w:firstLine="709"/>
        <w:jc w:val="both"/>
        <w:rPr>
          <w:i/>
          <w:iCs/>
        </w:rPr>
      </w:pPr>
      <w:r w:rsidRPr="00220090">
        <w:rPr>
          <w:i/>
          <w:iCs/>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A87C4F" w:rsidRPr="00220090" w:rsidRDefault="00A87C4F" w:rsidP="00220090">
      <w:pPr>
        <w:spacing w:line="360" w:lineRule="auto"/>
        <w:ind w:firstLine="709"/>
        <w:jc w:val="right"/>
      </w:pPr>
      <w:r w:rsidRPr="00220090">
        <w:t>(299 слов)</w:t>
      </w:r>
    </w:p>
    <w:p w:rsidR="00A87C4F" w:rsidRPr="00220090" w:rsidRDefault="00A87C4F" w:rsidP="00220090">
      <w:pPr>
        <w:spacing w:line="360" w:lineRule="auto"/>
        <w:ind w:firstLine="709"/>
        <w:jc w:val="both"/>
        <w:rPr>
          <w:b/>
          <w:bCs/>
        </w:rPr>
      </w:pPr>
      <w:r w:rsidRPr="00220090">
        <w:rPr>
          <w:b/>
          <w:bCs/>
        </w:rPr>
        <w:t xml:space="preserve">Комментарий </w:t>
      </w:r>
    </w:p>
    <w:p w:rsidR="00A87C4F" w:rsidRPr="00220090" w:rsidRDefault="00A87C4F" w:rsidP="00220090">
      <w:pPr>
        <w:spacing w:line="360" w:lineRule="auto"/>
        <w:ind w:firstLine="709"/>
        <w:jc w:val="both"/>
      </w:pPr>
      <w:r w:rsidRPr="00220090">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прочитанного самостоятельно (романов И.А. Ефремова «Лезвие бритвы» и М.А.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A87C4F" w:rsidRPr="00220090" w:rsidRDefault="00A87C4F" w:rsidP="00220090">
      <w:pPr>
        <w:spacing w:line="360" w:lineRule="auto"/>
        <w:ind w:firstLine="709"/>
        <w:jc w:val="both"/>
      </w:pPr>
      <w:r w:rsidRPr="00220090">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A87C4F" w:rsidRPr="00220090" w:rsidRDefault="00A87C4F" w:rsidP="00220090">
      <w:pPr>
        <w:spacing w:line="360" w:lineRule="auto"/>
        <w:ind w:firstLine="709"/>
        <w:jc w:val="both"/>
      </w:pPr>
      <w:r w:rsidRPr="00220090">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A87C4F" w:rsidRPr="00220090" w:rsidRDefault="00A87C4F" w:rsidP="00220090">
      <w:pPr>
        <w:spacing w:line="360" w:lineRule="auto"/>
        <w:ind w:firstLine="709"/>
        <w:jc w:val="both"/>
      </w:pPr>
      <w:r w:rsidRPr="00220090">
        <w:t xml:space="preserve">Заключение к сочинению органично соотносится с его вступлением (формулируются необходимые и обоснованные выводы). </w:t>
      </w:r>
    </w:p>
    <w:p w:rsidR="00A87C4F" w:rsidRPr="00220090" w:rsidRDefault="00A87C4F" w:rsidP="00220090">
      <w:pPr>
        <w:spacing w:line="360" w:lineRule="auto"/>
        <w:ind w:firstLine="709"/>
        <w:jc w:val="both"/>
      </w:pPr>
      <w:r w:rsidRPr="00220090">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A87C4F" w:rsidRPr="00220090" w:rsidRDefault="00A87C4F" w:rsidP="00220090">
      <w:pPr>
        <w:spacing w:line="360" w:lineRule="auto"/>
        <w:ind w:firstLine="709"/>
        <w:jc w:val="both"/>
      </w:pPr>
      <w:r w:rsidRPr="00220090">
        <w:t xml:space="preserve">Работа написана хорошим литературным языком и не содержит грубых речевых ошибок. </w:t>
      </w:r>
    </w:p>
    <w:p w:rsidR="00A87C4F" w:rsidRPr="00220090" w:rsidRDefault="00A87C4F" w:rsidP="00220090">
      <w:pPr>
        <w:spacing w:line="360" w:lineRule="auto"/>
        <w:ind w:firstLine="709"/>
        <w:jc w:val="both"/>
      </w:pPr>
      <w:r w:rsidRPr="00220090">
        <w:t xml:space="preserve">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Воланда о москвичах во время сеанса черной магии процитированы неточно, так как Воланд в романе говорит: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A87C4F" w:rsidRPr="00220090" w:rsidRDefault="00A87C4F" w:rsidP="00220090">
      <w:pPr>
        <w:spacing w:line="360" w:lineRule="auto"/>
        <w:ind w:firstLine="709"/>
        <w:jc w:val="both"/>
      </w:pPr>
      <w:r w:rsidRPr="00220090">
        <w:rPr>
          <w:color w:val="000000"/>
        </w:rPr>
        <w:t>Во-вторых, в тексте работы есть логическая ошибка: утверждается, что «</w:t>
      </w:r>
      <w:r w:rsidRPr="00220090">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A87C4F" w:rsidRPr="00220090" w:rsidRDefault="00A87C4F" w:rsidP="00220090">
      <w:pPr>
        <w:spacing w:line="360" w:lineRule="auto"/>
        <w:ind w:firstLine="709"/>
        <w:jc w:val="both"/>
      </w:pPr>
      <w:r w:rsidRPr="00220090">
        <w:t>В сочинении 299 слов вместо рекомендованных 350. Это не является основанием для снижения оценки по требованию № 1, но очевидно, что автору сочинения не хватило ресурса для более подробного комментария к литературным примерам и написания основательного заключения.</w:t>
      </w:r>
    </w:p>
    <w:p w:rsidR="00A87C4F" w:rsidRPr="00220090" w:rsidRDefault="00A87C4F" w:rsidP="00220090">
      <w:pPr>
        <w:spacing w:line="360" w:lineRule="auto"/>
        <w:ind w:firstLine="709"/>
        <w:jc w:val="both"/>
      </w:pP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jc w:val="both"/>
        <w:rPr>
          <w:b/>
          <w:bCs/>
        </w:rPr>
      </w:pPr>
      <w:r w:rsidRPr="00220090">
        <w:rPr>
          <w:b/>
          <w:bCs/>
        </w:rPr>
        <w:t>Типичные недостатки сочинений, выявленные при оценке по критерию № 1</w:t>
      </w:r>
    </w:p>
    <w:p w:rsidR="00A87C4F" w:rsidRPr="00220090" w:rsidRDefault="00A87C4F"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bCs/>
        </w:rPr>
        <w:t>достоинств</w:t>
      </w:r>
      <w:r w:rsidRPr="00220090">
        <w:t xml:space="preserve">, хотя в массе своей работы выпускников не свободны от множества </w:t>
      </w:r>
      <w:r w:rsidRPr="00220090">
        <w:rPr>
          <w:b/>
          <w:bCs/>
        </w:rPr>
        <w:t>ошибок и недостатков</w:t>
      </w:r>
      <w:r w:rsidRPr="00220090">
        <w:t xml:space="preserve">. </w:t>
      </w:r>
    </w:p>
    <w:p w:rsidR="00A87C4F" w:rsidRPr="00220090" w:rsidRDefault="00A87C4F" w:rsidP="00220090">
      <w:pPr>
        <w:spacing w:line="360" w:lineRule="auto"/>
        <w:ind w:firstLine="709"/>
        <w:jc w:val="both"/>
      </w:pPr>
      <w:r w:rsidRPr="00220090">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Частичное или полное несоответствие теме: корректировка, «дописывание» темы по своему желанию (частичная подмена темы), подмена темы вследствие невнимательного ее прочтения, отступления от темы</w:t>
      </w:r>
    </w:p>
    <w:p w:rsidR="00A87C4F" w:rsidRPr="00220090" w:rsidRDefault="00A87C4F" w:rsidP="00220090">
      <w:pPr>
        <w:pStyle w:val="ListParagraph"/>
        <w:widowControl w:val="0"/>
        <w:numPr>
          <w:ilvl w:val="1"/>
          <w:numId w:val="20"/>
        </w:numPr>
        <w:tabs>
          <w:tab w:val="right" w:pos="567"/>
          <w:tab w:val="right" w:pos="851"/>
        </w:tabs>
        <w:autoSpaceDE w:val="0"/>
        <w:autoSpaceDN w:val="0"/>
        <w:adjustRightInd w:val="0"/>
        <w:spacing w:line="360" w:lineRule="auto"/>
        <w:ind w:left="0" w:firstLine="709"/>
        <w:jc w:val="both"/>
        <w:rPr>
          <w:b/>
          <w:bCs/>
        </w:rPr>
      </w:pPr>
      <w:r w:rsidRPr="00220090">
        <w:rPr>
          <w:b/>
          <w:bCs/>
        </w:rPr>
        <w:t>Непонимание темы</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небезразличие к жилищу. Соблюдая чистоту в доме, хозяин показывает чистоту своей души, любовь к месту, где он живет. Как говорится «Наш дом – наша крепость».</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A87C4F" w:rsidRPr="00220090" w:rsidRDefault="00A87C4F" w:rsidP="00220090">
      <w:pPr>
        <w:pStyle w:val="ListParagraph"/>
        <w:widowControl w:val="0"/>
        <w:numPr>
          <w:ilvl w:val="1"/>
          <w:numId w:val="20"/>
        </w:numPr>
        <w:tabs>
          <w:tab w:val="right" w:pos="567"/>
          <w:tab w:val="right" w:pos="851"/>
        </w:tabs>
        <w:autoSpaceDE w:val="0"/>
        <w:autoSpaceDN w:val="0"/>
        <w:adjustRightInd w:val="0"/>
        <w:spacing w:line="360" w:lineRule="auto"/>
        <w:ind w:left="0" w:firstLine="709"/>
        <w:jc w:val="both"/>
        <w:rPr>
          <w:b/>
          <w:bCs/>
        </w:rPr>
      </w:pPr>
      <w:r w:rsidRPr="00220090">
        <w:rPr>
          <w:b/>
          <w:bCs/>
        </w:rPr>
        <w:t>Невнимание к формулировке темы</w:t>
      </w:r>
    </w:p>
    <w:p w:rsidR="00A87C4F" w:rsidRPr="00220090" w:rsidRDefault="00A87C4F" w:rsidP="00220090">
      <w:pPr>
        <w:spacing w:line="360" w:lineRule="auto"/>
        <w:ind w:firstLine="709"/>
        <w:jc w:val="both"/>
      </w:pPr>
      <w:r w:rsidRPr="00220090">
        <w:t>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заданном вопросе. Так, в теме «“Мой дом – моя крепость”?»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A87C4F" w:rsidRPr="00220090" w:rsidRDefault="00A87C4F" w:rsidP="00220090">
      <w:pPr>
        <w:spacing w:line="360" w:lineRule="auto"/>
        <w:ind w:firstLine="709"/>
        <w:jc w:val="both"/>
      </w:pPr>
      <w:r w:rsidRPr="00220090">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A87C4F" w:rsidRPr="00220090" w:rsidRDefault="00A87C4F" w:rsidP="00220090">
      <w:pPr>
        <w:spacing w:line="360" w:lineRule="auto"/>
        <w:ind w:firstLine="709"/>
        <w:jc w:val="both"/>
        <w:rPr>
          <w:i/>
          <w:iCs/>
        </w:rPr>
      </w:pPr>
      <w:r w:rsidRPr="00220090">
        <w:rPr>
          <w:i/>
          <w:iCs/>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A87C4F" w:rsidRPr="00220090" w:rsidRDefault="00A87C4F"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A87C4F" w:rsidRPr="00220090" w:rsidRDefault="00A87C4F"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обучающийся словно забывает, на какую тему он пишет сочинение: </w:t>
      </w:r>
      <w:r w:rsidRPr="00220090">
        <w:rPr>
          <w:i/>
          <w:iCs/>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снову,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A87C4F" w:rsidRPr="00220090" w:rsidRDefault="00A87C4F"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A87C4F" w:rsidRPr="00220090" w:rsidRDefault="00A87C4F" w:rsidP="00220090">
      <w:pPr>
        <w:spacing w:line="360" w:lineRule="auto"/>
        <w:ind w:firstLine="709"/>
        <w:jc w:val="both"/>
        <w:rPr>
          <w:i/>
          <w:iCs/>
        </w:rPr>
      </w:pPr>
      <w:r w:rsidRPr="00220090">
        <w:t xml:space="preserve">В коротком и нелогичном заключении выпускник отождествляет дом человека с понятием «Родина» и утверждает следующее: </w:t>
      </w:r>
      <w:r w:rsidRPr="00220090">
        <w:rPr>
          <w:i/>
          <w:iCs/>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iCs/>
        </w:rPr>
        <w:t>«Без любви к родине дом не будет крепостью».</w:t>
      </w:r>
    </w:p>
    <w:p w:rsidR="00A87C4F" w:rsidRPr="00220090" w:rsidRDefault="00A87C4F" w:rsidP="00220090">
      <w:pPr>
        <w:spacing w:line="360" w:lineRule="auto"/>
        <w:ind w:firstLine="709"/>
        <w:jc w:val="both"/>
      </w:pPr>
      <w:r w:rsidRPr="00220090">
        <w:t>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фонвизинской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A87C4F" w:rsidRPr="00220090" w:rsidRDefault="00A87C4F" w:rsidP="00220090">
      <w:pPr>
        <w:spacing w:line="360" w:lineRule="auto"/>
        <w:ind w:firstLine="709"/>
        <w:jc w:val="both"/>
      </w:pPr>
      <w:r w:rsidRPr="00220090">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A87C4F" w:rsidRPr="00220090" w:rsidRDefault="00A87C4F" w:rsidP="00220090">
      <w:pPr>
        <w:spacing w:line="360" w:lineRule="auto"/>
        <w:ind w:firstLine="709"/>
        <w:jc w:val="both"/>
      </w:pPr>
      <w:r w:rsidRPr="00220090">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i/>
          <w:iCs/>
        </w:rPr>
        <w:t>свекровь поедом ест невестку», «мать тиранит сына»</w:t>
      </w:r>
      <w:r w:rsidRPr="00220090">
        <w:t xml:space="preserve"> и т.п.).</w:t>
      </w:r>
    </w:p>
    <w:p w:rsidR="00A87C4F" w:rsidRPr="00220090" w:rsidRDefault="00A87C4F" w:rsidP="00220090">
      <w:pPr>
        <w:spacing w:line="360" w:lineRule="auto"/>
        <w:ind w:firstLine="709"/>
        <w:jc w:val="both"/>
      </w:pPr>
      <w:r w:rsidRPr="00220090">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i/>
          <w:iCs/>
        </w:rPr>
        <w:t>Неважно дом – это место или люди. Важно, что ты чувствуешь в доме».</w:t>
      </w:r>
      <w:r w:rsidRPr="00220090">
        <w:t xml:space="preserve"> </w:t>
      </w:r>
    </w:p>
    <w:p w:rsidR="00A87C4F" w:rsidRPr="00220090" w:rsidRDefault="00A87C4F" w:rsidP="00220090">
      <w:pPr>
        <w:pStyle w:val="ListParagraph"/>
        <w:widowControl w:val="0"/>
        <w:numPr>
          <w:ilvl w:val="1"/>
          <w:numId w:val="20"/>
        </w:numPr>
        <w:tabs>
          <w:tab w:val="right" w:pos="567"/>
          <w:tab w:val="right" w:pos="851"/>
        </w:tabs>
        <w:autoSpaceDE w:val="0"/>
        <w:autoSpaceDN w:val="0"/>
        <w:adjustRightInd w:val="0"/>
        <w:spacing w:line="360" w:lineRule="auto"/>
        <w:ind w:left="0" w:firstLine="709"/>
        <w:jc w:val="both"/>
        <w:rPr>
          <w:b/>
          <w:bCs/>
        </w:rPr>
      </w:pPr>
      <w:r w:rsidRPr="00220090">
        <w:rPr>
          <w:b/>
          <w:bCs/>
        </w:rPr>
        <w:t xml:space="preserve">Неумение выявить ключевое слово в теме и в соответствии с ним определить ракурс раскрытия темы во вступлении к работе </w:t>
      </w:r>
    </w:p>
    <w:p w:rsidR="00A87C4F" w:rsidRPr="00220090" w:rsidRDefault="00A87C4F" w:rsidP="00220090">
      <w:pPr>
        <w:pStyle w:val="a5"/>
      </w:pPr>
      <w:r w:rsidRPr="00220090">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A87C4F" w:rsidRPr="00220090" w:rsidRDefault="00A87C4F" w:rsidP="00220090">
      <w:pPr>
        <w:pStyle w:val="a5"/>
      </w:pPr>
      <w:r w:rsidRPr="00220090">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 (это и есть ключевое слово) мгновение, а о неумолимом движении времени и конфликте прошлого и настоящего:</w:t>
      </w:r>
    </w:p>
    <w:p w:rsidR="00A87C4F" w:rsidRPr="00220090" w:rsidRDefault="00A87C4F" w:rsidP="00220090">
      <w:pPr>
        <w:pStyle w:val="a5"/>
      </w:pPr>
      <w:r w:rsidRPr="00220090">
        <w:t xml:space="preserve"> </w:t>
      </w:r>
      <w:r w:rsidRPr="00220090">
        <w:rPr>
          <w:i/>
          <w:iCs/>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t xml:space="preserve"> </w:t>
      </w:r>
    </w:p>
    <w:p w:rsidR="00A87C4F" w:rsidRPr="00220090" w:rsidRDefault="00A87C4F" w:rsidP="00220090">
      <w:pPr>
        <w:pStyle w:val="a5"/>
      </w:pPr>
      <w:r w:rsidRPr="00220090">
        <w:t xml:space="preserve">Такое вступление является отступлением от темы и демонстрирует неточность постановки главной проблемы рассуждения. 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 «поспеете», «отмотать» и др. </w:t>
      </w:r>
    </w:p>
    <w:p w:rsidR="00A87C4F" w:rsidRPr="00220090" w:rsidRDefault="00A87C4F" w:rsidP="00220090">
      <w:pPr>
        <w:pStyle w:val="ListParagraph"/>
        <w:widowControl w:val="0"/>
        <w:numPr>
          <w:ilvl w:val="1"/>
          <w:numId w:val="20"/>
        </w:numPr>
        <w:tabs>
          <w:tab w:val="right" w:pos="567"/>
          <w:tab w:val="right" w:pos="851"/>
        </w:tabs>
        <w:autoSpaceDE w:val="0"/>
        <w:autoSpaceDN w:val="0"/>
        <w:adjustRightInd w:val="0"/>
        <w:spacing w:line="360" w:lineRule="auto"/>
        <w:ind w:left="0" w:firstLine="709"/>
        <w:jc w:val="both"/>
        <w:rPr>
          <w:b/>
          <w:bCs/>
        </w:rPr>
      </w:pPr>
      <w:r w:rsidRPr="00220090">
        <w:rPr>
          <w:b/>
          <w:bCs/>
        </w:rPr>
        <w:t>Неумение рассуждать по предложенной проблеме</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r w:rsidRPr="00220090">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“идти по жизни своим путем”?» звучит так: «Я согласен с высказыванием: надо идти по жизни своим путем».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r w:rsidRPr="00220090">
        <w:t>Нередко наблюдается подмена тем. Так, тема «Дом – это место или люди?» подменяется темой семьи.</w:t>
      </w:r>
    </w:p>
    <w:p w:rsidR="00A87C4F" w:rsidRPr="00220090" w:rsidRDefault="00A87C4F" w:rsidP="00220090">
      <w:pPr>
        <w:widowControl w:val="0"/>
        <w:tabs>
          <w:tab w:val="right" w:pos="567"/>
          <w:tab w:val="right" w:pos="851"/>
        </w:tabs>
        <w:autoSpaceDE w:val="0"/>
        <w:autoSpaceDN w:val="0"/>
        <w:adjustRightInd w:val="0"/>
        <w:spacing w:line="360" w:lineRule="auto"/>
        <w:ind w:firstLine="709"/>
        <w:jc w:val="both"/>
      </w:pPr>
      <w:r w:rsidRPr="00220090">
        <w:t>Распространенным недостатком является неудачный путь раскрытия темы.</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i/>
          <w:iCs/>
          <w:color w:val="1A1A1A"/>
          <w:sz w:val="24"/>
          <w:szCs w:val="24"/>
        </w:rPr>
        <w:t xml:space="preserve">Не углубляясь в науку, можно сказать, что память – это удивительное свойство 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s="Times New Roman"/>
          <w:color w:val="1A1A1A"/>
          <w:sz w:val="24"/>
          <w:szCs w:val="24"/>
        </w:rPr>
        <w:t>(тема о животных развивается далее.)</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220090">
        <w:rPr>
          <w:rFonts w:ascii="Times New Roman" w:hAnsi="Times New Roman" w:cs="Times New Roman"/>
          <w:sz w:val="24"/>
          <w:szCs w:val="24"/>
        </w:rPr>
        <w:t>В сочинениях на тему «Какие качества раскрывает в человеке любовь?» нередки следующие отступления:</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i/>
          <w:iCs/>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s="Times New Roman"/>
          <w:color w:val="1A1A1A"/>
          <w:sz w:val="24"/>
          <w:szCs w:val="24"/>
        </w:rPr>
        <w:t>Далее разворачивается мысль на тему чувств, которые испытывает влюбленный человек, строится рассуждение о месте любви в жизни человека.</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220090">
        <w:rPr>
          <w:rFonts w:ascii="Times New Roman" w:hAnsi="Times New Roman" w:cs="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 xml:space="preserve">«Мне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Ростовы.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 </w:t>
      </w:r>
    </w:p>
    <w:p w:rsidR="00A87C4F" w:rsidRPr="00220090" w:rsidRDefault="00A87C4F" w:rsidP="00220090">
      <w:pPr>
        <w:spacing w:line="360" w:lineRule="auto"/>
        <w:ind w:firstLine="709"/>
        <w:jc w:val="both"/>
        <w:rPr>
          <w:i/>
          <w:iCs/>
        </w:rPr>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Соответствие сочинения не конкретной теме, а открытому тематическому направлению</w:t>
      </w:r>
    </w:p>
    <w:p w:rsidR="00A87C4F" w:rsidRPr="00220090" w:rsidRDefault="00A87C4F" w:rsidP="00220090">
      <w:pPr>
        <w:spacing w:line="360" w:lineRule="auto"/>
        <w:ind w:firstLine="709"/>
        <w:jc w:val="both"/>
      </w:pPr>
      <w:r w:rsidRPr="00220090">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A87C4F" w:rsidRPr="00220090" w:rsidRDefault="00A87C4F" w:rsidP="00220090">
      <w:pPr>
        <w:spacing w:line="360" w:lineRule="auto"/>
        <w:ind w:firstLine="709"/>
        <w:jc w:val="both"/>
      </w:pPr>
      <w:r w:rsidRPr="00220090">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A87C4F" w:rsidRPr="00220090" w:rsidRDefault="00A87C4F" w:rsidP="00220090">
      <w:pPr>
        <w:spacing w:line="360" w:lineRule="auto"/>
        <w:ind w:firstLine="709"/>
        <w:jc w:val="both"/>
      </w:pPr>
      <w:r w:rsidRPr="00220090">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«Какие качества раскрывает в человеке любовь?» (</w:t>
      </w:r>
      <w:hyperlink r:id="rId12" w:history="1">
        <w:r w:rsidRPr="00220090">
          <w:t>https://viktordolya.wordpress.com/amour/</w:t>
        </w:r>
      </w:hyperlink>
      <w:r w:rsidRPr="00220090">
        <w:t>).</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p>
    <w:p w:rsidR="00A87C4F" w:rsidRPr="00220090" w:rsidRDefault="00A87C4F"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A87C4F" w:rsidRPr="00220090" w:rsidRDefault="00A87C4F" w:rsidP="00220090">
      <w:pPr>
        <w:pStyle w:val="a5"/>
      </w:pPr>
      <w:r w:rsidRPr="00220090">
        <w:rPr>
          <w:i/>
          <w:iCs/>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t xml:space="preserve"> (Выпускник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A87C4F" w:rsidRPr="00220090" w:rsidRDefault="00A87C4F" w:rsidP="00220090">
      <w:pPr>
        <w:pStyle w:val="a5"/>
      </w:pPr>
      <w:r w:rsidRPr="00220090">
        <w:rPr>
          <w:i/>
          <w:iCs/>
        </w:rPr>
        <w:t>«Время – единственное лекарство от паразитов, живущих в этом мире», – эта цитата из всеми известной книги Д. Р. Р. Толкина «Сильмариллион».</w:t>
      </w:r>
      <w:r w:rsidRPr="00220090">
        <w:t xml:space="preserve"> </w:t>
      </w:r>
      <w:r w:rsidRPr="00220090">
        <w:rPr>
          <w:i/>
          <w:iCs/>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 </w:t>
      </w:r>
      <w:r w:rsidRPr="00220090">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p>
    <w:p w:rsidR="00A87C4F" w:rsidRPr="00220090" w:rsidRDefault="00A87C4F" w:rsidP="00220090">
      <w:pPr>
        <w:pStyle w:val="a5"/>
      </w:pPr>
      <w:r w:rsidRPr="00220090">
        <w:rPr>
          <w:i/>
          <w:iCs/>
        </w:rPr>
        <w:t xml:space="preserve">«Но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 </w:t>
      </w:r>
      <w:r w:rsidRPr="00220090">
        <w:t>(В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не имеет отношения к ракурсу темы).</w:t>
      </w:r>
    </w:p>
    <w:p w:rsidR="00A87C4F" w:rsidRPr="00220090" w:rsidRDefault="00A87C4F" w:rsidP="00220090">
      <w:pPr>
        <w:pStyle w:val="a5"/>
      </w:pPr>
      <w:r w:rsidRPr="00220090">
        <w:rPr>
          <w:i/>
          <w:iCs/>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Pr="00220090">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ab/>
        <w:t>Незнание формата итогового сочинения</w:t>
      </w:r>
    </w:p>
    <w:p w:rsidR="00A87C4F" w:rsidRPr="00220090" w:rsidRDefault="00A87C4F"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A87C4F" w:rsidRPr="00220090" w:rsidRDefault="00A87C4F" w:rsidP="00220090">
      <w:pPr>
        <w:spacing w:line="360" w:lineRule="auto"/>
        <w:ind w:firstLine="709"/>
        <w:jc w:val="both"/>
      </w:pPr>
      <w:r w:rsidRPr="00220090">
        <w:t>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t>«Тема любви самая востребуемая тема в повестях, поэмах и рассказах писателей и поэтов.</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t>Так в повести А.И. Куприна «Гранатовый браслет» рассказывается о бескорыстной и благовейной любви бедного чиновника Желткова к княгине Вере Николаевне Шеиной. На протяжении восьми лет он писал ей письма о любви, но его чувства не были взаимным. Вера Николаевна ни когда не видела Желткова.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бестрашного, непокалебимого и смелого.</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r>
      <w:r w:rsidRPr="00220090">
        <w:rPr>
          <w:i/>
          <w:iCs/>
        </w:rPr>
        <w:tab/>
        <w:t>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прозьбе Ивана Тимофеевича она пошла в церков,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ab/>
      </w:r>
      <w:r w:rsidRPr="00220090">
        <w:rPr>
          <w:i/>
          <w:iCs/>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Неумение подтвердить тезисы доказательствами</w:t>
      </w:r>
    </w:p>
    <w:p w:rsidR="00A87C4F" w:rsidRPr="00220090" w:rsidRDefault="00A87C4F"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A87C4F" w:rsidRPr="00220090" w:rsidRDefault="00A87C4F" w:rsidP="00220090">
      <w:pPr>
        <w:spacing w:line="360" w:lineRule="auto"/>
        <w:ind w:firstLine="709"/>
        <w:jc w:val="both"/>
      </w:pPr>
      <w:r w:rsidRPr="00220090">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r w:rsidRPr="00220090">
        <w:rPr>
          <w:i/>
          <w:iCs/>
        </w:rPr>
        <w:t xml:space="preserve">«Здравствуйте,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 оказалась для вас сложной, то…»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t>Авторы многих сочинений, не отличающихся глубиной содержания, тяготеют к использованию клише, проговариванию общеизвестных мыслей. Многие слабые работы написаны как под копирку с использованием одних и тех же расхожих примеров (</w:t>
      </w:r>
      <w:r w:rsidRPr="00220090">
        <w:rPr>
          <w:i/>
          <w:iCs/>
          <w:color w:val="1A1A1A"/>
          <w:lang w:eastAsia="en-US"/>
        </w:rPr>
        <w:t>плохой дом описан в пьесе «Недоросль», хороший – в «Войне и мире»</w:t>
      </w:r>
      <w:r w:rsidRPr="00220090">
        <w:rPr>
          <w:color w:val="1A1A1A"/>
          <w:lang w:eastAsia="en-US"/>
        </w:rPr>
        <w:t>).</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rPr>
          <w:i/>
          <w:iCs/>
        </w:rPr>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Категоричность выводов, нарочитая прямолинейность суждений</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A87C4F" w:rsidRPr="00220090" w:rsidRDefault="00A87C4F" w:rsidP="00220090">
      <w:pPr>
        <w:pStyle w:val="16"/>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p>
    <w:p w:rsidR="00A87C4F" w:rsidRPr="00220090" w:rsidRDefault="00A87C4F" w:rsidP="00220090">
      <w:pPr>
        <w:pStyle w:val="16"/>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«Тема любви присутствует во всех произведениях поэтов и писателей».</w:t>
      </w:r>
    </w:p>
    <w:p w:rsidR="00A87C4F" w:rsidRPr="00220090" w:rsidRDefault="00A87C4F" w:rsidP="00220090">
      <w:pPr>
        <w:pStyle w:val="16"/>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p>
    <w:p w:rsidR="00A87C4F" w:rsidRPr="00220090" w:rsidRDefault="00A87C4F" w:rsidP="00220090">
      <w:pPr>
        <w:pStyle w:val="16"/>
        <w:widowControl w:val="0"/>
        <w:autoSpaceDE w:val="0"/>
        <w:autoSpaceDN w:val="0"/>
        <w:adjustRightInd w:val="0"/>
        <w:spacing w:after="0" w:line="360" w:lineRule="auto"/>
        <w:ind w:left="709"/>
        <w:jc w:val="both"/>
        <w:rPr>
          <w:rFonts w:ascii="Times New Roman" w:hAnsi="Times New Roman" w:cs="Times New Roman"/>
          <w:i/>
          <w:iCs/>
          <w:color w:val="1A1A1A"/>
          <w:sz w:val="24"/>
          <w:szCs w:val="24"/>
        </w:rPr>
      </w:pPr>
    </w:p>
    <w:p w:rsidR="00A87C4F" w:rsidRPr="00220090" w:rsidRDefault="00A87C4F"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bCs/>
        </w:rPr>
      </w:pPr>
      <w:r w:rsidRPr="00220090">
        <w:rPr>
          <w:b/>
          <w:bCs/>
        </w:rPr>
        <w:t>Перегрузка тезисами и примерами в ущерб их аргументации</w:t>
      </w:r>
    </w:p>
    <w:p w:rsidR="00A87C4F" w:rsidRPr="00220090" w:rsidRDefault="00A87C4F" w:rsidP="00220090">
      <w:pPr>
        <w:pStyle w:val="16"/>
        <w:widowControl w:val="0"/>
        <w:autoSpaceDE w:val="0"/>
        <w:autoSpaceDN w:val="0"/>
        <w:adjustRightInd w:val="0"/>
        <w:spacing w:after="0" w:line="360" w:lineRule="auto"/>
        <w:ind w:left="0" w:firstLine="709"/>
        <w:jc w:val="both"/>
        <w:rPr>
          <w:rFonts w:ascii="Times New Roman" w:hAnsi="Times New Roman" w:cs="Times New Roman"/>
          <w:color w:val="1A1A1A"/>
          <w:sz w:val="24"/>
          <w:szCs w:val="24"/>
        </w:rPr>
      </w:pPr>
      <w:r w:rsidRPr="00220090">
        <w:rPr>
          <w:rFonts w:ascii="Times New Roman" w:hAnsi="Times New Roman" w:cs="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A87C4F" w:rsidRPr="00220090" w:rsidRDefault="00A87C4F" w:rsidP="00220090">
      <w:pPr>
        <w:pStyle w:val="16"/>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между мужчиной и женщиной можно приравнять к смыслу жизни.</w:t>
      </w:r>
    </w:p>
    <w:p w:rsidR="00A87C4F" w:rsidRPr="00220090" w:rsidRDefault="00A87C4F" w:rsidP="00220090">
      <w:pPr>
        <w:pStyle w:val="16"/>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преобразует человека в лучшую сторону.</w:t>
      </w:r>
    </w:p>
    <w:p w:rsidR="00A87C4F" w:rsidRPr="00220090" w:rsidRDefault="00A87C4F" w:rsidP="00220090">
      <w:pPr>
        <w:pStyle w:val="16"/>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рождает вдохновение.</w:t>
      </w:r>
    </w:p>
    <w:p w:rsidR="00A87C4F" w:rsidRPr="00220090" w:rsidRDefault="00A87C4F" w:rsidP="00220090">
      <w:pPr>
        <w:pStyle w:val="16"/>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к Родине раскрывает в человеке его лучшие качества.</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 1 выставлен незачет, поскольку выпускник не сумел построить рассуждение на выбранную тему.</w:t>
      </w:r>
    </w:p>
    <w:p w:rsidR="00A87C4F" w:rsidRPr="00220090" w:rsidRDefault="00A87C4F" w:rsidP="00220090">
      <w:pPr>
        <w:pStyle w:val="16"/>
        <w:widowControl w:val="0"/>
        <w:numPr>
          <w:ilvl w:val="0"/>
          <w:numId w:val="24"/>
        </w:numPr>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Любовь – это тайна, которую надо раскрыть, распознать, познать.</w:t>
      </w:r>
    </w:p>
    <w:p w:rsidR="00A87C4F" w:rsidRPr="00220090" w:rsidRDefault="00A87C4F" w:rsidP="00220090">
      <w:pPr>
        <w:pStyle w:val="16"/>
        <w:widowControl w:val="0"/>
        <w:numPr>
          <w:ilvl w:val="0"/>
          <w:numId w:val="24"/>
        </w:numPr>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Мне нравится лирика Пушкина, она переполнена светлыми чувствами.</w:t>
      </w:r>
    </w:p>
    <w:p w:rsidR="00A87C4F" w:rsidRPr="00220090" w:rsidRDefault="00A87C4F" w:rsidP="00220090">
      <w:pPr>
        <w:pStyle w:val="16"/>
        <w:widowControl w:val="0"/>
        <w:numPr>
          <w:ilvl w:val="0"/>
          <w:numId w:val="24"/>
        </w:numPr>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Пушкин хорошо и полно раскрывает переживания лирического героя.</w:t>
      </w:r>
    </w:p>
    <w:p w:rsidR="00A87C4F" w:rsidRPr="00220090" w:rsidRDefault="00A87C4F" w:rsidP="00220090">
      <w:pPr>
        <w:pStyle w:val="16"/>
        <w:widowControl w:val="0"/>
        <w:numPr>
          <w:ilvl w:val="0"/>
          <w:numId w:val="24"/>
        </w:numPr>
        <w:autoSpaceDE w:val="0"/>
        <w:autoSpaceDN w:val="0"/>
        <w:adjustRightInd w:val="0"/>
        <w:spacing w:after="0" w:line="360" w:lineRule="auto"/>
        <w:ind w:left="0" w:firstLine="709"/>
        <w:jc w:val="both"/>
        <w:rPr>
          <w:rFonts w:ascii="Times New Roman" w:hAnsi="Times New Roman" w:cs="Times New Roman"/>
          <w:i/>
          <w:iCs/>
          <w:color w:val="1A1A1A"/>
          <w:sz w:val="24"/>
          <w:szCs w:val="24"/>
        </w:rPr>
      </w:pPr>
      <w:r w:rsidRPr="00220090">
        <w:rPr>
          <w:rFonts w:ascii="Times New Roman" w:hAnsi="Times New Roman" w:cs="Times New Roman"/>
          <w:i/>
          <w:iCs/>
          <w:color w:val="1A1A1A"/>
          <w:sz w:val="24"/>
          <w:szCs w:val="24"/>
        </w:rPr>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A87C4F" w:rsidRPr="00220090" w:rsidRDefault="00A87C4F" w:rsidP="00220090">
      <w:pPr>
        <w:pStyle w:val="16"/>
        <w:widowControl w:val="0"/>
        <w:numPr>
          <w:ilvl w:val="0"/>
          <w:numId w:val="24"/>
        </w:numPr>
        <w:autoSpaceDE w:val="0"/>
        <w:autoSpaceDN w:val="0"/>
        <w:adjustRightInd w:val="0"/>
        <w:spacing w:after="0" w:line="360" w:lineRule="auto"/>
        <w:ind w:left="0" w:firstLine="709"/>
        <w:jc w:val="both"/>
        <w:rPr>
          <w:rFonts w:ascii="Times New Roman" w:hAnsi="Times New Roman" w:cs="Times New Roman"/>
          <w:b/>
          <w:bCs/>
          <w:color w:val="1A1A1A"/>
          <w:sz w:val="24"/>
          <w:szCs w:val="24"/>
        </w:rPr>
      </w:pPr>
      <w:r w:rsidRPr="00220090">
        <w:rPr>
          <w:rFonts w:ascii="Times New Roman" w:hAnsi="Times New Roman" w:cs="Times New Roman"/>
          <w:i/>
          <w:iCs/>
          <w:color w:val="1A1A1A"/>
          <w:sz w:val="24"/>
          <w:szCs w:val="24"/>
        </w:rPr>
        <w:t>Любовная лирика Пушкина вдохновляет читателя на благородный жизненный путь.</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09"/>
        <w:jc w:val="both"/>
      </w:pPr>
    </w:p>
    <w:p w:rsidR="00A87C4F" w:rsidRPr="00220090" w:rsidRDefault="00A87C4F" w:rsidP="00220090">
      <w:pPr>
        <w:pStyle w:val="Heading3"/>
        <w:spacing w:line="360" w:lineRule="auto"/>
        <w:jc w:val="both"/>
        <w:rPr>
          <w:rFonts w:ascii="Times New Roman" w:hAnsi="Times New Roman" w:cs="Times New Roman"/>
          <w:b/>
          <w:bCs/>
        </w:rPr>
      </w:pPr>
      <w:bookmarkStart w:id="13" w:name="_Toc464815505"/>
      <w:r w:rsidRPr="00220090">
        <w:rPr>
          <w:rFonts w:ascii="Times New Roman" w:hAnsi="Times New Roman" w:cs="Times New Roman"/>
          <w:b/>
          <w:bCs/>
        </w:rPr>
        <w:t>АНАЛИЗ СОЧИНЕНИЙ ПО КРИТЕРИЮ № 2 «АРГУМЕНТАЦИЯ. ПРИВЛЕЧЕНИЕ ЛИТЕРАТУРНОГО МАТЕРИАЛА»</w:t>
      </w:r>
      <w:bookmarkEnd w:id="13"/>
    </w:p>
    <w:p w:rsidR="00A87C4F" w:rsidRPr="00220090" w:rsidRDefault="00A87C4F"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A87C4F" w:rsidRPr="00220090" w:rsidRDefault="00A87C4F"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A87C4F" w:rsidRPr="00220090" w:rsidRDefault="00A87C4F" w:rsidP="00220090">
      <w:pPr>
        <w:spacing w:line="360" w:lineRule="auto"/>
        <w:ind w:firstLine="709"/>
        <w:jc w:val="both"/>
        <w:rPr>
          <w:color w:val="000000"/>
        </w:rPr>
      </w:pPr>
      <w:r w:rsidRPr="00220090">
        <w:rPr>
          <w:color w:val="000000"/>
        </w:rPr>
        <w:t>Выпускники чаще всего используют для аргументации своих рассуждений художественные произведения русской классики из школьного курса,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 Редко школьники используют примеры из лирических и лиро-эпических произведений.</w:t>
      </w:r>
    </w:p>
    <w:p w:rsidR="00A87C4F" w:rsidRPr="00220090" w:rsidRDefault="00A87C4F"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A87C4F" w:rsidRPr="00220090" w:rsidRDefault="00A87C4F"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A87C4F" w:rsidRPr="00220090" w:rsidRDefault="00A87C4F" w:rsidP="00220090">
      <w:pPr>
        <w:pStyle w:val="ListParagraph"/>
        <w:spacing w:line="360" w:lineRule="auto"/>
        <w:ind w:left="0" w:firstLine="709"/>
        <w:jc w:val="both"/>
        <w:rPr>
          <w:shd w:val="clear" w:color="auto" w:fill="FFFFFF"/>
        </w:rPr>
      </w:pPr>
      <w:r w:rsidRPr="00220090">
        <w:rPr>
          <w:shd w:val="clear" w:color="auto" w:fill="FFFFFF"/>
        </w:rPr>
        <w:t xml:space="preserve">Можно выделить несколько </w:t>
      </w:r>
      <w:r w:rsidRPr="00220090">
        <w:rPr>
          <w:b/>
          <w:bCs/>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A87C4F" w:rsidRPr="00220090" w:rsidRDefault="00A87C4F" w:rsidP="00220090">
      <w:pPr>
        <w:pStyle w:val="ListParagraph"/>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A87C4F" w:rsidRPr="00220090" w:rsidRDefault="00A87C4F" w:rsidP="00220090">
      <w:pPr>
        <w:pStyle w:val="ListParagraph"/>
        <w:numPr>
          <w:ilvl w:val="0"/>
          <w:numId w:val="27"/>
        </w:numPr>
        <w:spacing w:line="360" w:lineRule="auto"/>
        <w:ind w:left="0" w:firstLine="709"/>
        <w:jc w:val="both"/>
        <w:rPr>
          <w:shd w:val="clear" w:color="auto" w:fill="FFFFFF"/>
        </w:rPr>
      </w:pPr>
      <w:r w:rsidRPr="00220090">
        <w:rPr>
          <w:shd w:val="clear" w:color="auto" w:fill="FFFFFF"/>
        </w:rPr>
        <w:t>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A87C4F" w:rsidRPr="00220090" w:rsidRDefault="00A87C4F" w:rsidP="00220090">
      <w:pPr>
        <w:pStyle w:val="ListParagraph"/>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A87C4F" w:rsidRPr="00220090" w:rsidRDefault="00A87C4F" w:rsidP="00220090">
      <w:pPr>
        <w:pStyle w:val="ListParagraph"/>
        <w:spacing w:line="360" w:lineRule="auto"/>
        <w:ind w:left="0" w:firstLine="709"/>
        <w:jc w:val="both"/>
        <w:rPr>
          <w:i/>
          <w:iCs/>
          <w:color w:val="333333"/>
          <w:shd w:val="clear" w:color="auto" w:fill="FFFFFF"/>
        </w:rPr>
      </w:pPr>
      <w:r w:rsidRPr="00220090">
        <w:rPr>
          <w:i/>
          <w:iCs/>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iCs/>
          <w:color w:val="333333"/>
          <w:shd w:val="clear" w:color="auto" w:fill="FFFFFF"/>
        </w:rPr>
        <w:t xml:space="preserve">хотела остановить те мгновения, когда она прощалась с ним, так как </w:t>
      </w:r>
      <w:r>
        <w:rPr>
          <w:i/>
          <w:iCs/>
          <w:color w:val="333333"/>
          <w:shd w:val="clear" w:color="auto" w:fill="FFFFFF"/>
        </w:rPr>
        <w:t>у</w:t>
      </w:r>
      <w:r w:rsidRPr="00220090">
        <w:rPr>
          <w:i/>
          <w:iCs/>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p>
    <w:p w:rsidR="00A87C4F" w:rsidRPr="00220090" w:rsidRDefault="00A87C4F" w:rsidP="00220090">
      <w:pPr>
        <w:pStyle w:val="ListParagraph"/>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A87C4F" w:rsidRPr="00220090" w:rsidRDefault="00A87C4F" w:rsidP="00220090">
      <w:pPr>
        <w:pStyle w:val="ListParagraph"/>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A87C4F" w:rsidRPr="00220090" w:rsidRDefault="00A87C4F" w:rsidP="00220090">
      <w:pPr>
        <w:spacing w:line="360" w:lineRule="auto"/>
        <w:ind w:firstLine="709"/>
        <w:jc w:val="both"/>
        <w:rPr>
          <w:i/>
          <w:iCs/>
          <w:color w:val="000000"/>
          <w:shd w:val="clear" w:color="auto" w:fill="FFFFFF"/>
        </w:rPr>
      </w:pPr>
      <w:r w:rsidRPr="00220090">
        <w:rPr>
          <w:i/>
          <w:iCs/>
        </w:rPr>
        <w:t xml:space="preserve">«Встреча Наташи и Андрея на балу пробудила в них </w:t>
      </w:r>
      <w:r w:rsidRPr="00220090">
        <w:rPr>
          <w:i/>
          <w:iCs/>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войну и был там смертельно ранен».</w:t>
      </w:r>
    </w:p>
    <w:p w:rsidR="00A87C4F" w:rsidRPr="00220090" w:rsidRDefault="00A87C4F" w:rsidP="00220090">
      <w:pPr>
        <w:pStyle w:val="ListParagraph"/>
        <w:numPr>
          <w:ilvl w:val="0"/>
          <w:numId w:val="27"/>
        </w:numPr>
        <w:spacing w:line="360" w:lineRule="auto"/>
        <w:ind w:left="0" w:firstLine="709"/>
        <w:jc w:val="both"/>
        <w:rPr>
          <w:color w:val="000000"/>
          <w:shd w:val="clear" w:color="auto" w:fill="FFFFFF"/>
        </w:rPr>
      </w:pPr>
      <w:r w:rsidRPr="00220090">
        <w:rPr>
          <w:color w:val="333333"/>
          <w:shd w:val="clear" w:color="auto" w:fill="FFFFFF"/>
        </w:rPr>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iCs/>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jc w:val="both"/>
        <w:rPr>
          <w:b/>
          <w:bCs/>
        </w:rPr>
      </w:pPr>
    </w:p>
    <w:p w:rsidR="00A87C4F" w:rsidRPr="00220090" w:rsidRDefault="00A87C4F" w:rsidP="00220090">
      <w:pPr>
        <w:pStyle w:val="ListParagraph"/>
        <w:widowControl w:val="0"/>
        <w:tabs>
          <w:tab w:val="right" w:pos="567"/>
          <w:tab w:val="right" w:pos="851"/>
        </w:tabs>
        <w:autoSpaceDE w:val="0"/>
        <w:autoSpaceDN w:val="0"/>
        <w:adjustRightInd w:val="0"/>
        <w:spacing w:line="360" w:lineRule="auto"/>
        <w:ind w:left="0"/>
        <w:jc w:val="both"/>
        <w:rPr>
          <w:b/>
          <w:bCs/>
        </w:rPr>
      </w:pPr>
      <w:r w:rsidRPr="00220090">
        <w:rPr>
          <w:b/>
          <w:bCs/>
        </w:rPr>
        <w:t>Типичные недостатки сочинений, выявленные при оценке по критерию № 2:</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микровыводом,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связана).</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придумыванием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A87C4F" w:rsidRPr="00220090" w:rsidRDefault="00A87C4F"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A87C4F" w:rsidRPr="00220090" w:rsidRDefault="00A87C4F" w:rsidP="00220090">
      <w:pPr>
        <w:spacing w:line="360" w:lineRule="auto"/>
        <w:ind w:firstLine="720"/>
        <w:jc w:val="both"/>
      </w:pPr>
    </w:p>
    <w:p w:rsidR="00A87C4F" w:rsidRPr="00220090" w:rsidRDefault="00A87C4F"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A87C4F" w:rsidRPr="00220090" w:rsidRDefault="00A87C4F"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«Наверняка, любой человек когда-нибудь мечтал побывать в прошлом и у каждого есть свои предпочтения. Кто-то увидел красивый фильм и впечатлился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моняще, что прочитав книгу до конца, тут же хочется побывать там.</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A87C4F" w:rsidRPr="00220090" w:rsidRDefault="00A87C4F" w:rsidP="00220090">
      <w:pPr>
        <w:widowControl w:val="0"/>
        <w:tabs>
          <w:tab w:val="right" w:pos="567"/>
          <w:tab w:val="right" w:pos="851"/>
          <w:tab w:val="right" w:pos="1134"/>
          <w:tab w:val="left" w:pos="5103"/>
        </w:tabs>
        <w:autoSpaceDE w:val="0"/>
        <w:autoSpaceDN w:val="0"/>
        <w:adjustRightInd w:val="0"/>
        <w:spacing w:line="360" w:lineRule="auto"/>
        <w:ind w:firstLine="720"/>
        <w:jc w:val="both"/>
        <w:rPr>
          <w:i/>
          <w:iCs/>
        </w:rPr>
      </w:pPr>
      <w:r w:rsidRPr="00220090">
        <w:rPr>
          <w:i/>
          <w:iCs/>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Джейка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Джейк хочет остановить Ли Харви Освальда, ему нужно в «Реальном времени» прожить там целых шесть лет, а вернется в двадцать первый век герой в ту же 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Джейк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Амберсон видит артефакт своего детства, ввиде газировки «Мокси», которую давно сняли с производства. Мистер Амберсон замечает, что продукты и товары стоят дешевле (Эл, например, закупал для своей закусочной в пятьдесят восьмом мясо по тем ценам и делал в настоящем из него бургеры).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ab/>
        <w:t>Автор замечает, что тогда люди не заперали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минди-хоп (чудесный танец, популярный тогда, что-то вроде рок-н-ролла).</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ab/>
        <w:t>Еще один американский писатель, описывающий шестидесятиые,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ab/>
      </w:r>
      <w:r w:rsidRPr="00220090">
        <w:rPr>
          <w:i/>
          <w:iCs/>
        </w:rPr>
        <w:tab/>
        <w:t xml:space="preserve">Писатель-битник Джек Керуак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тедди-боев, с набриолиненными волосами, простых рабочих в клетчатых рубашках и джинсах. Еще один замечательный экскурс в прошлое. </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rPr>
          <w:i/>
          <w:iCs/>
        </w:rPr>
      </w:pPr>
      <w:r w:rsidRPr="00220090">
        <w:rPr>
          <w:i/>
          <w:iCs/>
        </w:rPr>
        <w:tab/>
        <w:t>Благодаря этим замечательным книгам читатель сможет окунуться в это 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молодую Грейс Келли с новым фильмом».</w:t>
      </w:r>
    </w:p>
    <w:p w:rsidR="00A87C4F" w:rsidRPr="00220090" w:rsidRDefault="00A87C4F"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A87C4F" w:rsidRPr="00220090" w:rsidRDefault="00A87C4F"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A87C4F" w:rsidRPr="00220090" w:rsidRDefault="00A87C4F" w:rsidP="00220090">
      <w:pPr>
        <w:spacing w:line="360" w:lineRule="auto"/>
        <w:ind w:firstLine="720"/>
        <w:jc w:val="both"/>
        <w:rPr>
          <w:i/>
          <w:iCs/>
        </w:rPr>
      </w:pPr>
      <w:r w:rsidRPr="00220090">
        <w:rPr>
          <w:i/>
          <w:iCs/>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A87C4F" w:rsidRPr="00220090" w:rsidRDefault="00A87C4F" w:rsidP="00220090">
      <w:pPr>
        <w:spacing w:line="360" w:lineRule="auto"/>
        <w:ind w:firstLine="720"/>
        <w:jc w:val="both"/>
        <w:rPr>
          <w:i/>
          <w:iCs/>
        </w:rPr>
      </w:pPr>
      <w:r w:rsidRPr="00220090">
        <w:rPr>
          <w:i/>
          <w:iCs/>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A87C4F" w:rsidRPr="00220090" w:rsidRDefault="00A87C4F" w:rsidP="00220090">
      <w:pPr>
        <w:spacing w:line="360" w:lineRule="auto"/>
        <w:ind w:firstLine="720"/>
        <w:jc w:val="both"/>
        <w:rPr>
          <w:i/>
          <w:iCs/>
        </w:rPr>
      </w:pPr>
      <w:r w:rsidRPr="00220090">
        <w:rPr>
          <w:i/>
          <w:iCs/>
        </w:rPr>
        <w:t>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Желткова Вера Николаевна понимает, что мимо нее прошла большая любовь, о которой помимо нее 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A87C4F" w:rsidRPr="00220090" w:rsidRDefault="00A87C4F" w:rsidP="00220090">
      <w:pPr>
        <w:spacing w:line="360" w:lineRule="auto"/>
        <w:ind w:firstLine="720"/>
        <w:jc w:val="both"/>
        <w:rPr>
          <w:i/>
          <w:iCs/>
        </w:rPr>
      </w:pPr>
      <w:r w:rsidRPr="00220090">
        <w:rPr>
          <w:i/>
          <w:iCs/>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A87C4F" w:rsidRPr="00220090" w:rsidRDefault="00A87C4F" w:rsidP="00220090">
      <w:pPr>
        <w:spacing w:line="360" w:lineRule="auto"/>
        <w:ind w:firstLine="720"/>
        <w:jc w:val="both"/>
        <w:rPr>
          <w:i/>
          <w:iCs/>
        </w:rPr>
      </w:pPr>
      <w:r w:rsidRPr="00220090">
        <w:rPr>
          <w:i/>
          <w:iCs/>
        </w:rPr>
        <w:t>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расстрачиваем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p>
    <w:p w:rsidR="00A87C4F" w:rsidRPr="00220090" w:rsidRDefault="00A87C4F"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A87C4F" w:rsidRPr="00220090" w:rsidRDefault="00A87C4F"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A87C4F" w:rsidRPr="00220090" w:rsidRDefault="00A87C4F" w:rsidP="00220090">
      <w:pPr>
        <w:spacing w:line="360" w:lineRule="auto"/>
        <w:ind w:firstLine="720"/>
        <w:jc w:val="both"/>
        <w:rPr>
          <w:i/>
          <w:iCs/>
        </w:rPr>
      </w:pPr>
      <w:r w:rsidRPr="00220090">
        <w:rPr>
          <w:i/>
          <w:iCs/>
        </w:rPr>
        <w:t>«Не раз мне говорили, что время лечит. Так ли это на самом деле? И от каких болезней оно лечит? Это высказывание уходит своими корнями к Аврелию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A87C4F" w:rsidRPr="00220090" w:rsidRDefault="00A87C4F" w:rsidP="00220090">
      <w:pPr>
        <w:spacing w:line="360" w:lineRule="auto"/>
        <w:ind w:firstLine="720"/>
        <w:jc w:val="both"/>
        <w:rPr>
          <w:i/>
          <w:iCs/>
        </w:rPr>
      </w:pPr>
      <w:r w:rsidRPr="00220090">
        <w:rPr>
          <w:i/>
          <w:iCs/>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A87C4F" w:rsidRPr="00220090" w:rsidRDefault="00A87C4F" w:rsidP="00220090">
      <w:pPr>
        <w:spacing w:line="360" w:lineRule="auto"/>
        <w:ind w:firstLine="720"/>
        <w:jc w:val="both"/>
        <w:rPr>
          <w:i/>
          <w:iCs/>
        </w:rPr>
      </w:pPr>
      <w:r w:rsidRPr="00220090">
        <w:rPr>
          <w:i/>
          <w:iCs/>
        </w:rPr>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A87C4F" w:rsidRPr="00220090" w:rsidRDefault="00A87C4F" w:rsidP="00220090">
      <w:pPr>
        <w:spacing w:line="360" w:lineRule="auto"/>
        <w:ind w:firstLine="709"/>
        <w:jc w:val="both"/>
        <w:rPr>
          <w:i/>
          <w:iCs/>
        </w:rPr>
      </w:pPr>
      <w:r w:rsidRPr="00220090">
        <w:rPr>
          <w:i/>
          <w:iCs/>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p>
    <w:p w:rsidR="00A87C4F" w:rsidRPr="00220090" w:rsidRDefault="00A87C4F" w:rsidP="00220090">
      <w:pPr>
        <w:spacing w:line="360" w:lineRule="auto"/>
        <w:ind w:firstLine="709"/>
        <w:jc w:val="both"/>
      </w:pPr>
      <w:r w:rsidRPr="00220090">
        <w:t xml:space="preserve">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проведенном возле умирающего Болконского. </w:t>
      </w:r>
      <w:r w:rsidRPr="00220090">
        <w:br/>
        <w:t>В-третьих, в работе не хватает собственных аргументов выпускника, его рассуждения крайне скудны.</w:t>
      </w:r>
    </w:p>
    <w:p w:rsidR="00A87C4F" w:rsidRPr="00220090" w:rsidRDefault="00A87C4F"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A87C4F" w:rsidRPr="00220090" w:rsidRDefault="00A87C4F" w:rsidP="00220090">
      <w:pPr>
        <w:spacing w:line="360" w:lineRule="auto"/>
        <w:ind w:firstLine="709"/>
        <w:jc w:val="both"/>
        <w:rPr>
          <w:b/>
          <w:bCs/>
        </w:rPr>
      </w:pPr>
      <w:r w:rsidRPr="00220090">
        <w:rPr>
          <w:b/>
          <w:bCs/>
        </w:rPr>
        <w:t>Фрагмент № 7</w:t>
      </w:r>
    </w:p>
    <w:p w:rsidR="00A87C4F" w:rsidRPr="00220090" w:rsidRDefault="00A87C4F" w:rsidP="00220090">
      <w:pPr>
        <w:spacing w:line="360" w:lineRule="auto"/>
        <w:ind w:firstLine="709"/>
        <w:jc w:val="both"/>
        <w:rPr>
          <w:i/>
          <w:iCs/>
        </w:rPr>
      </w:pPr>
      <w:r w:rsidRPr="00220090">
        <w:rPr>
          <w:i/>
          <w:iCs/>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A87C4F" w:rsidRPr="00220090" w:rsidRDefault="00A87C4F" w:rsidP="00220090">
      <w:pPr>
        <w:spacing w:line="360" w:lineRule="auto"/>
        <w:ind w:firstLine="709"/>
        <w:jc w:val="both"/>
        <w:rPr>
          <w:i/>
          <w:iCs/>
        </w:rPr>
      </w:pPr>
      <w:r w:rsidRPr="00220090">
        <w:rPr>
          <w:i/>
          <w:iCs/>
        </w:rPr>
        <w:t>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A87C4F" w:rsidRPr="00220090" w:rsidRDefault="00A87C4F" w:rsidP="00220090">
      <w:pPr>
        <w:spacing w:line="360" w:lineRule="auto"/>
        <w:ind w:firstLine="709"/>
        <w:jc w:val="both"/>
        <w:rPr>
          <w:i/>
          <w:iCs/>
        </w:rPr>
      </w:pPr>
      <w:r w:rsidRPr="00220090">
        <w:rPr>
          <w:i/>
          <w:iCs/>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A87C4F" w:rsidRPr="00220090" w:rsidRDefault="00A87C4F" w:rsidP="00220090">
      <w:pPr>
        <w:spacing w:line="360" w:lineRule="auto"/>
        <w:ind w:firstLine="709"/>
        <w:jc w:val="both"/>
        <w:rPr>
          <w:i/>
          <w:iCs/>
        </w:rPr>
      </w:pPr>
      <w:r w:rsidRPr="00220090">
        <w:rPr>
          <w:i/>
          <w:iCs/>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A87C4F" w:rsidRPr="00220090" w:rsidRDefault="00A87C4F" w:rsidP="00220090">
      <w:pPr>
        <w:spacing w:line="360" w:lineRule="auto"/>
        <w:ind w:firstLine="709"/>
        <w:jc w:val="both"/>
        <w:rPr>
          <w:i/>
          <w:iCs/>
        </w:rPr>
      </w:pPr>
      <w:r w:rsidRPr="00220090">
        <w:rPr>
          <w:i/>
          <w:iCs/>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A87C4F" w:rsidRPr="00220090" w:rsidRDefault="00A87C4F" w:rsidP="00220090">
      <w:pPr>
        <w:spacing w:line="360" w:lineRule="auto"/>
        <w:ind w:firstLine="709"/>
        <w:jc w:val="both"/>
        <w:rPr>
          <w:i/>
          <w:iCs/>
        </w:rPr>
      </w:pPr>
      <w:r w:rsidRPr="00220090">
        <w:rPr>
          <w:i/>
          <w:iCs/>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p>
    <w:p w:rsidR="00A87C4F" w:rsidRPr="00220090" w:rsidRDefault="00A87C4F"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A87C4F" w:rsidRPr="00220090" w:rsidRDefault="00A87C4F" w:rsidP="00220090">
      <w:pPr>
        <w:spacing w:line="360" w:lineRule="auto"/>
        <w:ind w:firstLine="709"/>
        <w:jc w:val="both"/>
        <w:rPr>
          <w:i/>
          <w:iCs/>
        </w:rPr>
      </w:pPr>
    </w:p>
    <w:p w:rsidR="00A87C4F" w:rsidRPr="00220090" w:rsidRDefault="00A87C4F" w:rsidP="00220090">
      <w:pPr>
        <w:pStyle w:val="Heading3"/>
        <w:spacing w:line="360" w:lineRule="auto"/>
        <w:jc w:val="both"/>
        <w:rPr>
          <w:rFonts w:ascii="Times New Roman" w:hAnsi="Times New Roman" w:cs="Times New Roman"/>
          <w:b/>
          <w:bCs/>
        </w:rPr>
      </w:pPr>
      <w:bookmarkStart w:id="14" w:name="_Toc464815506"/>
      <w:r w:rsidRPr="00220090">
        <w:rPr>
          <w:rFonts w:ascii="Times New Roman" w:hAnsi="Times New Roman" w:cs="Times New Roman"/>
          <w:b/>
          <w:bCs/>
        </w:rPr>
        <w:t>АНАЛИЗ СОЧИНЕНИЙ ПО КРИТЕРИЮ № 3 «КОМПОЗИЦИЯ И ЛОГИКА РАССУЖДЕНИЯ»</w:t>
      </w:r>
      <w:bookmarkEnd w:id="14"/>
    </w:p>
    <w:p w:rsidR="00A87C4F" w:rsidRPr="00220090" w:rsidRDefault="00A87C4F" w:rsidP="00220090">
      <w:pPr>
        <w:pStyle w:val="ListParagraph"/>
        <w:tabs>
          <w:tab w:val="left" w:pos="993"/>
        </w:tabs>
        <w:spacing w:line="360" w:lineRule="auto"/>
        <w:ind w:left="0" w:firstLine="709"/>
        <w:jc w:val="both"/>
        <w:rPr>
          <w:color w:val="000000"/>
          <w:shd w:val="clear" w:color="auto" w:fill="FFFFFF"/>
        </w:rPr>
      </w:pPr>
      <w:r w:rsidRPr="00220090">
        <w:rPr>
          <w:color w:val="000000"/>
          <w:shd w:val="clear" w:color="auto" w:fill="FFFFFF"/>
        </w:rPr>
        <w:t>При проверке сочинений по критерию № 3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требований микро-уровня, относящихся к умению логично развивать мысль от тезиса к тезису, аргументировать ее, соблюдать логические связи в тексте.</w:t>
      </w:r>
    </w:p>
    <w:p w:rsidR="00A87C4F" w:rsidRPr="00220090" w:rsidRDefault="00A87C4F" w:rsidP="00220090">
      <w:pPr>
        <w:pStyle w:val="ListParagraph"/>
        <w:tabs>
          <w:tab w:val="left" w:pos="993"/>
        </w:tabs>
        <w:spacing w:line="360" w:lineRule="auto"/>
        <w:ind w:left="0" w:firstLine="709"/>
        <w:jc w:val="both"/>
        <w:rPr>
          <w:color w:val="1A1A1A"/>
        </w:rPr>
      </w:pPr>
      <w:r w:rsidRPr="00220090">
        <w:rPr>
          <w:color w:val="1A1A1A"/>
        </w:rPr>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 xml:space="preserve">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2015/16 учебного года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t xml:space="preserve">В определенной степени учащимся помогает в этом 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A87C4F" w:rsidRPr="00220090" w:rsidRDefault="00A87C4F" w:rsidP="00220090">
      <w:pPr>
        <w:pStyle w:val="ListParagraph"/>
        <w:tabs>
          <w:tab w:val="left" w:pos="993"/>
        </w:tabs>
        <w:spacing w:line="360" w:lineRule="auto"/>
        <w:ind w:left="0" w:firstLine="709"/>
        <w:jc w:val="both"/>
        <w:rPr>
          <w:i/>
          <w:iCs/>
        </w:rPr>
      </w:pPr>
      <w:r w:rsidRPr="00220090">
        <w:rPr>
          <w:color w:val="1A1A1A"/>
        </w:rPr>
        <w:t>Рассмотрим пример работы, удачной и интересной с точки зрения композиции.</w:t>
      </w:r>
    </w:p>
    <w:p w:rsidR="00A87C4F" w:rsidRPr="00220090" w:rsidRDefault="00A87C4F" w:rsidP="00220090">
      <w:pPr>
        <w:pStyle w:val="ListParagraph"/>
        <w:tabs>
          <w:tab w:val="left" w:pos="993"/>
        </w:tabs>
        <w:spacing w:line="360" w:lineRule="auto"/>
        <w:ind w:left="0" w:firstLine="709"/>
        <w:jc w:val="both"/>
        <w:rPr>
          <w:b/>
          <w:bCs/>
          <w:i/>
          <w:iCs/>
        </w:rPr>
      </w:pPr>
      <w:r w:rsidRPr="00220090">
        <w:rPr>
          <w:b/>
          <w:bCs/>
        </w:rPr>
        <w:t>Тема: «Мой дом – моя крепость?»</w:t>
      </w:r>
    </w:p>
    <w:p w:rsidR="00A87C4F" w:rsidRPr="00220090" w:rsidRDefault="00A87C4F" w:rsidP="00220090">
      <w:pPr>
        <w:pStyle w:val="ListParagraph"/>
        <w:tabs>
          <w:tab w:val="left" w:pos="993"/>
        </w:tabs>
        <w:spacing w:line="360" w:lineRule="auto"/>
        <w:ind w:left="0" w:firstLine="709"/>
        <w:jc w:val="both"/>
        <w:rPr>
          <w:i/>
          <w:iCs/>
        </w:rPr>
      </w:pPr>
      <w:r w:rsidRPr="00220090">
        <w:rPr>
          <w:i/>
          <w:iCs/>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A87C4F" w:rsidRPr="00220090" w:rsidRDefault="00A87C4F" w:rsidP="00220090">
      <w:pPr>
        <w:pStyle w:val="ListParagraph"/>
        <w:tabs>
          <w:tab w:val="left" w:pos="993"/>
        </w:tabs>
        <w:spacing w:line="360" w:lineRule="auto"/>
        <w:ind w:left="0" w:firstLine="709"/>
        <w:jc w:val="both"/>
        <w:rPr>
          <w:i/>
          <w:iCs/>
        </w:rPr>
      </w:pPr>
      <w:r w:rsidRPr="00220090">
        <w:rPr>
          <w:i/>
          <w:iCs/>
        </w:rPr>
        <w:t>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бОльшую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находит некое ему подобие у Пшеницыной, потому что там многое происходит так, как ему нужно для покоя и отдыха.</w:t>
      </w:r>
    </w:p>
    <w:p w:rsidR="00A87C4F" w:rsidRPr="00220090" w:rsidRDefault="00A87C4F" w:rsidP="00220090">
      <w:pPr>
        <w:pStyle w:val="ListParagraph"/>
        <w:tabs>
          <w:tab w:val="left" w:pos="993"/>
        </w:tabs>
        <w:spacing w:line="360" w:lineRule="auto"/>
        <w:ind w:left="0" w:firstLine="709"/>
        <w:jc w:val="both"/>
        <w:rPr>
          <w:i/>
          <w:iCs/>
        </w:rPr>
      </w:pPr>
      <w:r w:rsidRPr="00220090">
        <w:rPr>
          <w:i/>
          <w:iCs/>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Прокофьевича.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A87C4F" w:rsidRPr="00220090" w:rsidRDefault="00A87C4F" w:rsidP="00220090">
      <w:pPr>
        <w:pStyle w:val="ListParagraph"/>
        <w:tabs>
          <w:tab w:val="left" w:pos="993"/>
        </w:tabs>
        <w:spacing w:line="360" w:lineRule="auto"/>
        <w:ind w:left="0" w:firstLine="709"/>
        <w:jc w:val="both"/>
        <w:rPr>
          <w:i/>
          <w:iCs/>
        </w:rPr>
      </w:pPr>
      <w:r w:rsidRPr="00220090">
        <w:rPr>
          <w:i/>
          <w:iCs/>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A87C4F" w:rsidRPr="00220090" w:rsidRDefault="00A87C4F" w:rsidP="00220090">
      <w:pPr>
        <w:pStyle w:val="ListParagraph"/>
        <w:tabs>
          <w:tab w:val="left" w:pos="993"/>
        </w:tabs>
        <w:spacing w:line="360" w:lineRule="auto"/>
        <w:ind w:left="0" w:firstLine="709"/>
        <w:jc w:val="both"/>
        <w:rPr>
          <w:i/>
          <w:iCs/>
        </w:rPr>
      </w:pPr>
      <w:r w:rsidRPr="00220090">
        <w:rPr>
          <w:i/>
          <w:iCs/>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A87C4F" w:rsidRPr="00220090" w:rsidRDefault="00A87C4F" w:rsidP="00220090">
      <w:pPr>
        <w:pStyle w:val="ListParagraph"/>
        <w:tabs>
          <w:tab w:val="left" w:pos="993"/>
        </w:tabs>
        <w:spacing w:line="360" w:lineRule="auto"/>
        <w:ind w:left="0" w:firstLine="709"/>
        <w:jc w:val="both"/>
      </w:pPr>
      <w:r w:rsidRPr="00220090">
        <w:t>Вступление начинается с цитирования пословицы и таким образом актуализируется констатирующая часть темы</w:t>
      </w:r>
      <w:r w:rsidRPr="00220090">
        <w:rPr>
          <w:i/>
          <w:iCs/>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A87C4F" w:rsidRPr="00220090" w:rsidRDefault="00A87C4F" w:rsidP="00220090">
      <w:pPr>
        <w:pStyle w:val="ListParagraph"/>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текстоцентричности сочинения. Он характерен для работ мотивированных выпускников с выраженной филологической направленностью интересов.  </w:t>
      </w:r>
    </w:p>
    <w:p w:rsidR="00A87C4F" w:rsidRPr="00220090" w:rsidRDefault="00A87C4F" w:rsidP="00220090">
      <w:pPr>
        <w:pStyle w:val="ListParagraph"/>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обучающегося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оправданно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A87C4F" w:rsidRPr="00220090" w:rsidRDefault="00A87C4F" w:rsidP="00220090">
      <w:pPr>
        <w:pStyle w:val="ListParagraph"/>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метапредметности и текстоцентричности сочинения. В общем виде традиционная композиционная схема может быть описана так: </w:t>
      </w:r>
    </w:p>
    <w:p w:rsidR="00A87C4F" w:rsidRPr="00220090" w:rsidRDefault="00A87C4F" w:rsidP="00220090">
      <w:pPr>
        <w:pStyle w:val="ListParagraph"/>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A87C4F" w:rsidRPr="00220090" w:rsidRDefault="00A87C4F" w:rsidP="00220090">
      <w:pPr>
        <w:pStyle w:val="ListParagraph"/>
        <w:numPr>
          <w:ilvl w:val="0"/>
          <w:numId w:val="19"/>
        </w:numPr>
        <w:tabs>
          <w:tab w:val="left" w:pos="993"/>
        </w:tabs>
        <w:spacing w:line="360" w:lineRule="auto"/>
        <w:ind w:left="0" w:firstLine="709"/>
        <w:jc w:val="both"/>
      </w:pPr>
      <w:r w:rsidRPr="00220090">
        <w:t xml:space="preserve"> основная часть  – собственное размышление выпускника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аргументом, даже если оно расположено в тексте работы в соответствии с требованиями композиции);</w:t>
      </w:r>
    </w:p>
    <w:p w:rsidR="00A87C4F" w:rsidRPr="00220090" w:rsidRDefault="00A87C4F" w:rsidP="00220090">
      <w:pPr>
        <w:pStyle w:val="ListParagraph"/>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A87C4F" w:rsidRPr="00220090" w:rsidRDefault="00A87C4F" w:rsidP="00220090">
      <w:pPr>
        <w:pStyle w:val="ListParagraph"/>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A87C4F" w:rsidRPr="00220090" w:rsidRDefault="00A87C4F" w:rsidP="00220090">
      <w:pPr>
        <w:tabs>
          <w:tab w:val="left" w:pos="993"/>
        </w:tabs>
        <w:spacing w:line="360" w:lineRule="auto"/>
        <w:ind w:firstLine="709"/>
        <w:jc w:val="both"/>
      </w:pPr>
      <w:r w:rsidRPr="00220090">
        <w:t>С одной стороны,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A87C4F" w:rsidRPr="00220090" w:rsidRDefault="00A87C4F" w:rsidP="00220090">
      <w:pPr>
        <w:tabs>
          <w:tab w:val="left" w:pos="993"/>
        </w:tabs>
        <w:spacing w:line="360" w:lineRule="auto"/>
        <w:ind w:firstLine="709"/>
        <w:jc w:val="both"/>
        <w:rPr>
          <w:b/>
          <w:bCs/>
        </w:rPr>
      </w:pPr>
      <w:r w:rsidRPr="00220090">
        <w:rPr>
          <w:b/>
          <w:bCs/>
        </w:rPr>
        <w:t>Тема: «Что дом может рассказать о своем хозяине?»</w:t>
      </w:r>
    </w:p>
    <w:p w:rsidR="00A87C4F" w:rsidRPr="00220090" w:rsidRDefault="00A87C4F" w:rsidP="00220090">
      <w:pPr>
        <w:tabs>
          <w:tab w:val="left" w:pos="993"/>
        </w:tabs>
        <w:spacing w:line="360" w:lineRule="auto"/>
        <w:ind w:firstLine="709"/>
        <w:jc w:val="both"/>
        <w:rPr>
          <w:i/>
          <w:iCs/>
        </w:rPr>
      </w:pPr>
      <w:r w:rsidRPr="00220090">
        <w:t>Вступление включает в себя мысль о важности дома в жизни людей и утверждение, что «</w:t>
      </w:r>
      <w:r w:rsidRPr="00220090">
        <w:rPr>
          <w:i/>
          <w:iCs/>
        </w:rPr>
        <w:t xml:space="preserve">дом может многое рассказать о своем хозяине, поскольку человек тесно связан с домом». </w:t>
      </w:r>
    </w:p>
    <w:p w:rsidR="00A87C4F" w:rsidRPr="00220090" w:rsidRDefault="00A87C4F"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A87C4F" w:rsidRPr="00220090" w:rsidRDefault="00A87C4F" w:rsidP="00220090">
      <w:pPr>
        <w:tabs>
          <w:tab w:val="left" w:pos="993"/>
        </w:tabs>
        <w:spacing w:line="360" w:lineRule="auto"/>
        <w:ind w:firstLine="709"/>
        <w:jc w:val="both"/>
      </w:pPr>
      <w:r w:rsidRPr="00220090">
        <w:t xml:space="preserve"> «</w:t>
      </w:r>
      <w:r w:rsidRPr="00220090">
        <w:rPr>
          <w:i/>
          <w:iCs/>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A87C4F" w:rsidRPr="00220090" w:rsidRDefault="00A87C4F" w:rsidP="00220090">
      <w:pPr>
        <w:tabs>
          <w:tab w:val="left" w:pos="993"/>
        </w:tabs>
        <w:spacing w:line="360" w:lineRule="auto"/>
        <w:ind w:firstLine="709"/>
        <w:jc w:val="both"/>
        <w:rPr>
          <w:i/>
          <w:iCs/>
        </w:rPr>
      </w:pPr>
      <w:r w:rsidRPr="00220090">
        <w:rPr>
          <w:i/>
          <w:iCs/>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A87C4F" w:rsidRPr="00220090" w:rsidRDefault="00A87C4F" w:rsidP="00220090">
      <w:pPr>
        <w:tabs>
          <w:tab w:val="left" w:pos="993"/>
        </w:tabs>
        <w:spacing w:line="360" w:lineRule="auto"/>
        <w:ind w:firstLine="709"/>
        <w:jc w:val="both"/>
        <w:rPr>
          <w:i/>
          <w:iCs/>
        </w:rPr>
      </w:pPr>
      <w:r w:rsidRPr="00220090">
        <w:rPr>
          <w:i/>
          <w:iCs/>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A87C4F" w:rsidRPr="00220090" w:rsidRDefault="00A87C4F" w:rsidP="00220090">
      <w:pPr>
        <w:tabs>
          <w:tab w:val="left" w:pos="993"/>
        </w:tabs>
        <w:spacing w:line="360" w:lineRule="auto"/>
        <w:ind w:firstLine="709"/>
        <w:jc w:val="both"/>
        <w:rPr>
          <w:i/>
          <w:iCs/>
        </w:rPr>
      </w:pPr>
      <w:r w:rsidRPr="00220090">
        <w:t>В заключении суммированы и обобщены основные тезисы вступления и основной части: «</w:t>
      </w:r>
      <w:r w:rsidRPr="00220090">
        <w:rPr>
          <w:i/>
          <w:iCs/>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A87C4F" w:rsidRPr="00220090" w:rsidRDefault="00A87C4F" w:rsidP="00220090">
      <w:pPr>
        <w:tabs>
          <w:tab w:val="left" w:pos="993"/>
        </w:tabs>
        <w:spacing w:line="360" w:lineRule="auto"/>
        <w:ind w:firstLine="709"/>
        <w:jc w:val="both"/>
      </w:pPr>
      <w:r w:rsidRPr="00220090">
        <w:t xml:space="preserve">Очевидно, что автор строит сочинение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A87C4F" w:rsidRPr="00220090" w:rsidRDefault="00A87C4F"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A87C4F" w:rsidRPr="00220090" w:rsidRDefault="00A87C4F"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A87C4F" w:rsidRPr="00220090" w:rsidRDefault="00A87C4F" w:rsidP="00220090">
      <w:pPr>
        <w:spacing w:line="360" w:lineRule="auto"/>
        <w:ind w:firstLine="709"/>
        <w:jc w:val="both"/>
        <w:rPr>
          <w:b/>
          <w:bCs/>
          <w:lang w:eastAsia="zh-TW"/>
        </w:rPr>
      </w:pPr>
      <w:r w:rsidRPr="00220090">
        <w:rPr>
          <w:b/>
          <w:bCs/>
        </w:rPr>
        <w:t>Т</w:t>
      </w:r>
      <w:r w:rsidRPr="00220090">
        <w:rPr>
          <w:b/>
          <w:bCs/>
          <w:lang w:eastAsia="zh-TW"/>
        </w:rPr>
        <w:t>ема: «Какого человека можно назвать героем своего времени?»</w:t>
      </w:r>
    </w:p>
    <w:p w:rsidR="00A87C4F" w:rsidRPr="00220090" w:rsidRDefault="00A87C4F" w:rsidP="00220090">
      <w:pPr>
        <w:spacing w:line="360" w:lineRule="auto"/>
        <w:ind w:firstLine="709"/>
        <w:jc w:val="both"/>
        <w:rPr>
          <w:i/>
          <w:iCs/>
          <w:lang w:eastAsia="zh-TW"/>
        </w:rPr>
      </w:pPr>
      <w:r w:rsidRPr="00220090">
        <w:rPr>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A87C4F" w:rsidRPr="00220090" w:rsidRDefault="00A87C4F" w:rsidP="00220090">
      <w:pPr>
        <w:spacing w:line="360" w:lineRule="auto"/>
        <w:ind w:firstLine="709"/>
        <w:jc w:val="both"/>
        <w:rPr>
          <w:i/>
          <w:iCs/>
          <w:lang w:eastAsia="zh-TW"/>
        </w:rPr>
      </w:pPr>
      <w:r w:rsidRPr="00220090">
        <w:rPr>
          <w:i/>
          <w:iCs/>
          <w:lang w:eastAsia="zh-TW"/>
        </w:rPr>
        <w:t xml:space="preserve">В рассказе «Улыбка» Рэя Брэдбери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A87C4F" w:rsidRPr="00220090" w:rsidRDefault="00A87C4F" w:rsidP="00220090">
      <w:pPr>
        <w:spacing w:line="360" w:lineRule="auto"/>
        <w:ind w:firstLine="709"/>
        <w:jc w:val="both"/>
        <w:rPr>
          <w:i/>
          <w:iCs/>
          <w:lang w:eastAsia="zh-TW"/>
        </w:rPr>
      </w:pPr>
      <w:r w:rsidRPr="00220090">
        <w:rPr>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Рэя Брэдбери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A87C4F" w:rsidRPr="00220090" w:rsidRDefault="00A87C4F" w:rsidP="00220090">
      <w:pPr>
        <w:spacing w:line="360" w:lineRule="auto"/>
        <w:ind w:firstLine="709"/>
        <w:jc w:val="both"/>
        <w:rPr>
          <w:lang w:eastAsia="zh-TW"/>
        </w:rPr>
      </w:pPr>
      <w:r w:rsidRPr="00220090">
        <w:rPr>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lang w:eastAsia="zh-TW"/>
        </w:rPr>
        <w:t xml:space="preserve"> </w:t>
      </w:r>
    </w:p>
    <w:p w:rsidR="00A87C4F" w:rsidRPr="00220090" w:rsidRDefault="00A87C4F" w:rsidP="00220090">
      <w:pPr>
        <w:spacing w:line="360" w:lineRule="auto"/>
        <w:ind w:firstLine="709"/>
        <w:jc w:val="both"/>
        <w:rPr>
          <w:lang w:eastAsia="zh-TW"/>
        </w:rPr>
      </w:pPr>
      <w:r w:rsidRPr="00220090">
        <w:rPr>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 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A87C4F" w:rsidRPr="00220090" w:rsidRDefault="00A87C4F" w:rsidP="00220090">
      <w:pPr>
        <w:spacing w:line="360" w:lineRule="auto"/>
        <w:ind w:firstLine="709"/>
        <w:jc w:val="both"/>
        <w:rPr>
          <w:i/>
          <w:iCs/>
          <w:lang w:eastAsia="zh-TW"/>
        </w:rPr>
      </w:pPr>
      <w:r w:rsidRPr="00220090">
        <w:rPr>
          <w:lang w:eastAsia="zh-TW"/>
        </w:rPr>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i/>
          <w:iCs/>
          <w:lang w:eastAsia="zh-TW"/>
        </w:rPr>
        <w:t>Во все времена… и по сей день …. На вопрос … каждый ответит по-разному. В течение истории было …. Приведем примеры».</w:t>
      </w:r>
    </w:p>
    <w:p w:rsidR="00A87C4F" w:rsidRPr="00220090" w:rsidRDefault="00A87C4F" w:rsidP="00220090">
      <w:pPr>
        <w:pStyle w:val="ListParagraph"/>
        <w:tabs>
          <w:tab w:val="left" w:pos="851"/>
        </w:tabs>
        <w:spacing w:line="360" w:lineRule="auto"/>
        <w:ind w:left="0" w:firstLine="709"/>
        <w:jc w:val="both"/>
        <w:rPr>
          <w:lang w:eastAsia="zh-TW"/>
        </w:rPr>
      </w:pPr>
      <w:r w:rsidRPr="00220090">
        <w:rPr>
          <w:lang w:eastAsia="zh-TW"/>
        </w:rPr>
        <w:t xml:space="preserve">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 Авторы сочинений пытаются таким образом компенсировать неумение 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псевдотекст, не позволяющий адекватно оценить ни уровень мышления школьника, ни глубину понимания им литературного произведения, ни степень сформированности его речевых компетенций. </w:t>
      </w:r>
    </w:p>
    <w:p w:rsidR="00A87C4F" w:rsidRPr="00220090" w:rsidRDefault="00A87C4F" w:rsidP="00220090">
      <w:pPr>
        <w:pStyle w:val="ListParagraph"/>
        <w:spacing w:line="360" w:lineRule="auto"/>
        <w:ind w:left="0" w:firstLine="709"/>
        <w:jc w:val="both"/>
        <w:rPr>
          <w:color w:val="000000"/>
        </w:rPr>
      </w:pPr>
      <w:r w:rsidRPr="00220090">
        <w:rPr>
          <w:color w:val="000000"/>
        </w:rPr>
        <w:t>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обучающегося, напротив, это может привести к разрушению единства текста и будет квалифицироваться и как несоответствие работы теме, и как отсутствие коммуникативного замысла, и как невозможность понимания текста из-за грубых логических ошибок.</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A87C4F" w:rsidRPr="00220090" w:rsidRDefault="00A87C4F" w:rsidP="00220090">
      <w:pPr>
        <w:pStyle w:val="PlainText"/>
        <w:spacing w:line="360" w:lineRule="auto"/>
        <w:ind w:firstLine="709"/>
        <w:jc w:val="both"/>
        <w:rPr>
          <w:rFonts w:ascii="Times New Roman" w:hAnsi="Times New Roman" w:cs="Times New Roman"/>
          <w:b/>
          <w:bCs/>
          <w:sz w:val="24"/>
          <w:szCs w:val="24"/>
        </w:rPr>
      </w:pPr>
      <w:r w:rsidRPr="00220090">
        <w:rPr>
          <w:rFonts w:ascii="Times New Roman" w:hAnsi="Times New Roman" w:cs="Times New Roman"/>
          <w:b/>
          <w:bCs/>
          <w:sz w:val="24"/>
          <w:szCs w:val="24"/>
        </w:rPr>
        <w:t>Тема: «Что дом может рассказать о своем хозяине?»</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Некоторые люди не думают о том, какая атмосфера в доме. Им важно только  как стоит мебель. </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Образ дома создан в романе «Война и мир» Л.Н. Толстого. Мы видим  в нем большой дом на Поварской, в улице Москвы. Здесь живет большая дружная семья Ростовы, двери открыты в  этом доме. Их семья музыкальная, гостеприимная.</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объесняет точку зрения, что дом - это больше, чем стены. Родной дом – это близкие люди, любовь и взаимопонимание.  </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Каждый сознательный человек понимает, что все в мире взаимосвязано. Земля - наш общий дом. </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A87C4F" w:rsidRPr="00220090" w:rsidRDefault="00A87C4F" w:rsidP="00220090">
      <w:pPr>
        <w:pStyle w:val="PlainText"/>
        <w:spacing w:line="360" w:lineRule="auto"/>
        <w:ind w:firstLine="709"/>
        <w:jc w:val="both"/>
        <w:rPr>
          <w:rFonts w:ascii="Times New Roman" w:hAnsi="Times New Roman" w:cs="Times New Roman"/>
          <w:i/>
          <w:iCs/>
          <w:sz w:val="24"/>
          <w:szCs w:val="24"/>
        </w:rPr>
      </w:pPr>
      <w:r w:rsidRPr="00220090">
        <w:rPr>
          <w:rFonts w:ascii="Times New Roman" w:hAnsi="Times New Roman" w:cs="Times New Roman"/>
          <w:i/>
          <w:iCs/>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всем успевала. А когда дочь уехала, в доме Самона Вырина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A87C4F" w:rsidRPr="00220090" w:rsidRDefault="00A87C4F"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A87C4F" w:rsidRPr="00220090" w:rsidRDefault="00A87C4F"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A87C4F" w:rsidRPr="00220090" w:rsidRDefault="00A87C4F" w:rsidP="00220090">
      <w:pPr>
        <w:pStyle w:val="PlainText"/>
        <w:spacing w:line="360" w:lineRule="auto"/>
        <w:ind w:firstLine="709"/>
        <w:jc w:val="both"/>
        <w:rPr>
          <w:rFonts w:ascii="Times New Roman" w:hAnsi="Times New Roman" w:cs="Times New Roman"/>
          <w:sz w:val="24"/>
          <w:szCs w:val="24"/>
        </w:rPr>
      </w:pPr>
      <w:r w:rsidRPr="00220090">
        <w:rPr>
          <w:rFonts w:ascii="Times New Roman" w:hAnsi="Times New Roman" w:cs="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A87C4F" w:rsidRPr="00220090" w:rsidRDefault="00A87C4F" w:rsidP="00220090">
      <w:pPr>
        <w:pStyle w:val="PlainText"/>
        <w:spacing w:line="360" w:lineRule="auto"/>
        <w:ind w:firstLine="709"/>
        <w:jc w:val="both"/>
        <w:rPr>
          <w:rFonts w:ascii="Times New Roman" w:hAnsi="Times New Roman" w:cs="Times New Roman"/>
          <w:sz w:val="24"/>
          <w:szCs w:val="24"/>
        </w:rPr>
      </w:pPr>
      <w:r w:rsidRPr="00220090">
        <w:rPr>
          <w:rFonts w:ascii="Times New Roman" w:hAnsi="Times New Roman" w:cs="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cs="Times New Roman"/>
          <w:i/>
          <w:iCs/>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cs="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A87C4F" w:rsidRPr="00220090" w:rsidRDefault="00A87C4F" w:rsidP="00220090">
      <w:pPr>
        <w:pStyle w:val="PlainText"/>
        <w:spacing w:line="360" w:lineRule="auto"/>
        <w:ind w:firstLine="709"/>
        <w:jc w:val="both"/>
        <w:rPr>
          <w:rFonts w:ascii="Times New Roman" w:hAnsi="Times New Roman" w:cs="Times New Roman"/>
          <w:sz w:val="24"/>
          <w:szCs w:val="24"/>
        </w:rPr>
      </w:pPr>
      <w:r w:rsidRPr="00220090">
        <w:rPr>
          <w:rFonts w:ascii="Times New Roman" w:hAnsi="Times New Roman" w:cs="Times New Roman"/>
          <w:i/>
          <w:iCs/>
          <w:sz w:val="24"/>
          <w:szCs w:val="24"/>
        </w:rPr>
        <w:t>Жизненный путь – это то, что есть у каждого человека. У кого-то он долгий, у кого-то короткий, у кого-то легкий, у кого-то сложный. Некоторые люди верят в судьбу, рок, другими словами, они считают, что все в их жизни предрешено. Однако есть и другие, которые полагают, что каждый сам создает свой путь.</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A87C4F" w:rsidRPr="00220090" w:rsidRDefault="00A87C4F" w:rsidP="00220090">
      <w:pPr>
        <w:pStyle w:val="ListParagraph"/>
        <w:spacing w:line="360" w:lineRule="auto"/>
        <w:ind w:left="0" w:firstLine="709"/>
        <w:jc w:val="both"/>
        <w:rPr>
          <w:b/>
          <w:bCs/>
          <w:color w:val="000000"/>
          <w:shd w:val="clear" w:color="auto" w:fill="FFFFFF"/>
        </w:rPr>
      </w:pPr>
      <w:r w:rsidRPr="00220090">
        <w:rPr>
          <w:b/>
          <w:bCs/>
          <w:color w:val="000000"/>
          <w:shd w:val="clear" w:color="auto" w:fill="FFFFFF"/>
        </w:rPr>
        <w:t>Тема: «Чтение литературного произведения – труд или отдых?»</w:t>
      </w:r>
    </w:p>
    <w:p w:rsidR="00A87C4F" w:rsidRPr="00220090" w:rsidRDefault="00A87C4F" w:rsidP="00220090">
      <w:pPr>
        <w:pStyle w:val="ListParagraph"/>
        <w:spacing w:line="360" w:lineRule="auto"/>
        <w:ind w:left="0" w:firstLine="709"/>
        <w:jc w:val="both"/>
        <w:rPr>
          <w:i/>
          <w:iCs/>
          <w:color w:val="000000"/>
          <w:shd w:val="clear" w:color="auto" w:fill="FFFFFF"/>
        </w:rPr>
      </w:pPr>
      <w:r w:rsidRPr="00220090">
        <w:rPr>
          <w:i/>
          <w:iCs/>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A87C4F" w:rsidRPr="00220090" w:rsidRDefault="00A87C4F" w:rsidP="00220090">
      <w:pPr>
        <w:pStyle w:val="ListParagraph"/>
        <w:tabs>
          <w:tab w:val="left" w:pos="851"/>
        </w:tabs>
        <w:spacing w:line="360" w:lineRule="auto"/>
        <w:ind w:left="0" w:firstLine="709"/>
        <w:jc w:val="both"/>
        <w:rPr>
          <w:color w:val="1A1A1A"/>
        </w:rPr>
      </w:pPr>
      <w:r w:rsidRPr="00220090">
        <w:rPr>
          <w:color w:val="1A1A1A"/>
        </w:rPr>
        <w:t xml:space="preserve">Отличительными признаками вступительной части сочинения, написанного хорошо подготовленным выпускником, являются ее смысловая 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словом, цепочка которых заканчивается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A87C4F" w:rsidRPr="00220090" w:rsidRDefault="00A87C4F"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A87C4F" w:rsidRPr="00220090" w:rsidRDefault="00A87C4F" w:rsidP="00220090">
      <w:pPr>
        <w:spacing w:line="360" w:lineRule="auto"/>
        <w:ind w:firstLine="709"/>
        <w:jc w:val="both"/>
        <w:rPr>
          <w:i/>
          <w:iCs/>
          <w:color w:val="000000"/>
          <w:lang w:eastAsia="zh-TW"/>
        </w:rPr>
      </w:pPr>
      <w:r w:rsidRPr="00220090">
        <w:rPr>
          <w:i/>
          <w:iCs/>
          <w:color w:val="000000"/>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 </w:t>
      </w:r>
    </w:p>
    <w:p w:rsidR="00A87C4F" w:rsidRPr="00220090" w:rsidRDefault="00A87C4F" w:rsidP="00220090">
      <w:pPr>
        <w:spacing w:line="360" w:lineRule="auto"/>
        <w:ind w:firstLine="709"/>
        <w:jc w:val="both"/>
        <w:rPr>
          <w:color w:val="000000"/>
          <w:shd w:val="clear" w:color="auto" w:fill="FFFFFF"/>
        </w:rPr>
      </w:pPr>
      <w:r w:rsidRPr="00220090">
        <w:rPr>
          <w:color w:val="000000"/>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A87C4F" w:rsidRPr="00220090" w:rsidRDefault="00A87C4F" w:rsidP="00220090">
      <w:pPr>
        <w:tabs>
          <w:tab w:val="left" w:pos="851"/>
        </w:tabs>
        <w:spacing w:line="360" w:lineRule="auto"/>
        <w:ind w:firstLine="709"/>
        <w:jc w:val="both"/>
      </w:pPr>
      <w:r w:rsidRPr="00220090">
        <w:rPr>
          <w:i/>
          <w:iCs/>
          <w:color w:val="000000"/>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 (</w:t>
      </w:r>
      <w:r w:rsidRPr="00220090">
        <w:t>Тема: «Какие качества раскрывает в человеке любовь?»)</w:t>
      </w:r>
    </w:p>
    <w:p w:rsidR="00A87C4F" w:rsidRPr="00220090" w:rsidRDefault="00A87C4F" w:rsidP="00220090">
      <w:pPr>
        <w:tabs>
          <w:tab w:val="left" w:pos="709"/>
          <w:tab w:val="left" w:pos="851"/>
        </w:tabs>
        <w:spacing w:line="360" w:lineRule="auto"/>
        <w:ind w:firstLine="709"/>
        <w:jc w:val="both"/>
      </w:pPr>
      <w:r w:rsidRPr="00220090">
        <w:t xml:space="preserve">Нередко вступление начинается с повтора самой темы сочинения, хотя это и не всегда бывает обоснованно, например: </w:t>
      </w:r>
    </w:p>
    <w:p w:rsidR="00A87C4F" w:rsidRPr="00220090" w:rsidRDefault="00A87C4F" w:rsidP="00220090">
      <w:pPr>
        <w:tabs>
          <w:tab w:val="left" w:pos="709"/>
          <w:tab w:val="left" w:pos="851"/>
        </w:tabs>
        <w:spacing w:line="360" w:lineRule="auto"/>
        <w:ind w:firstLine="709"/>
        <w:jc w:val="both"/>
      </w:pPr>
      <w:r w:rsidRPr="00220090">
        <w:rPr>
          <w:i/>
          <w:iCs/>
        </w:rPr>
        <w:t xml:space="preserve">«Что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 </w:t>
      </w:r>
      <w:r w:rsidRPr="00220090">
        <w:t>(Т</w:t>
      </w:r>
      <w:r w:rsidRPr="00220090">
        <w:rPr>
          <w:color w:val="000000"/>
          <w:lang w:eastAsia="zh-TW"/>
        </w:rPr>
        <w:t xml:space="preserve">ема: </w:t>
      </w:r>
      <w:r w:rsidRPr="00220090">
        <w:t>«Что дом может рассказать о своем хозяине?»)</w:t>
      </w:r>
    </w:p>
    <w:p w:rsidR="00A87C4F" w:rsidRPr="00220090" w:rsidRDefault="00A87C4F" w:rsidP="00220090">
      <w:pPr>
        <w:tabs>
          <w:tab w:val="left" w:pos="851"/>
        </w:tabs>
        <w:spacing w:line="360" w:lineRule="auto"/>
        <w:ind w:firstLine="709"/>
        <w:jc w:val="both"/>
        <w:rPr>
          <w:color w:val="000000"/>
          <w:lang w:eastAsia="zh-TW"/>
        </w:rPr>
      </w:pPr>
      <w:r w:rsidRPr="00220090">
        <w:rPr>
          <w:color w:val="000000"/>
          <w:lang w:eastAsia="zh-TW"/>
        </w:rPr>
        <w:t xml:space="preserve">Как вариант в таком случае может применяться незначительная трансформация констатирующей части темы. </w:t>
      </w:r>
    </w:p>
    <w:p w:rsidR="00A87C4F" w:rsidRPr="00220090" w:rsidRDefault="00A87C4F" w:rsidP="00220090">
      <w:pPr>
        <w:tabs>
          <w:tab w:val="left" w:pos="851"/>
        </w:tabs>
        <w:spacing w:line="360" w:lineRule="auto"/>
        <w:ind w:firstLine="709"/>
        <w:jc w:val="both"/>
        <w:rPr>
          <w:i/>
          <w:iCs/>
          <w:color w:val="000000"/>
          <w:lang w:eastAsia="zh-TW"/>
        </w:rPr>
      </w:pPr>
      <w:r w:rsidRPr="00220090">
        <w:rPr>
          <w:i/>
          <w:iCs/>
          <w:color w:val="000000"/>
          <w:lang w:eastAsia="zh-TW"/>
        </w:rPr>
        <w:t xml:space="preserve">«Можно многое рассказать и написать о том, что человек старается забыть, а что удержать в памяти». </w:t>
      </w:r>
      <w:r w:rsidRPr="00220090">
        <w:rPr>
          <w:color w:val="000000"/>
          <w:lang w:eastAsia="zh-TW"/>
        </w:rPr>
        <w:t>(Тема: «Что человек стремится забыть, а что старается удержать в памяти?»)</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i/>
          <w:iCs/>
          <w:color w:val="1A1A1A"/>
        </w:rPr>
      </w:pPr>
      <w:r w:rsidRPr="00220090">
        <w:rPr>
          <w:color w:val="000000"/>
          <w:lang w:eastAsia="zh-TW"/>
        </w:rPr>
        <w:t>Приведем другой пример вступления к сочинению на ту же тему.</w:t>
      </w:r>
      <w:r w:rsidRPr="00220090">
        <w:rPr>
          <w:i/>
          <w:iCs/>
          <w:color w:val="1A1A1A"/>
        </w:rPr>
        <w:t xml:space="preserve"> </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i/>
          <w:iCs/>
          <w:color w:val="1A1A1A"/>
        </w:rPr>
      </w:pPr>
      <w:r w:rsidRPr="00220090">
        <w:rPr>
          <w:i/>
          <w:iCs/>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i/>
          <w:iCs/>
          <w:color w:val="1A1A1A"/>
        </w:rPr>
      </w:pPr>
      <w:r w:rsidRPr="00220090">
        <w:rPr>
          <w:color w:val="000000"/>
          <w:lang w:eastAsia="zh-TW"/>
        </w:rPr>
        <w:t>В данном случае выпускник использует обобщающие высказывания историко-культурного, 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color w:val="1A1A1A"/>
        </w:rPr>
        <w:t>, что снижает общее впечатление от работы.</w:t>
      </w:r>
      <w:r w:rsidRPr="00220090">
        <w:rPr>
          <w:i/>
          <w:iCs/>
          <w:color w:val="1A1A1A"/>
        </w:rPr>
        <w:t xml:space="preserve"> </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color w:val="1A1A1A"/>
        </w:rPr>
      </w:pPr>
      <w:r w:rsidRPr="00220090">
        <w:rPr>
          <w:color w:val="1A1A1A"/>
        </w:rPr>
        <w:t>В роли вступления уместно выглядит смысловой анализ ключевых слов темы сочинения.</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color w:val="1A1A1A"/>
        </w:rPr>
      </w:pPr>
      <w:r w:rsidRPr="00220090">
        <w:rPr>
          <w:i/>
          <w:iCs/>
          <w:color w:val="1A1A1A"/>
        </w:rPr>
        <w:t>«Прежде чем рассматривать данную мне для анализа тему, следует понять, правильно ли мы понимаем значения слов, употребленных в формулировке темы. На мой 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color w:val="1A1A1A"/>
        </w:rPr>
        <w:t>. (Тема: «</w:t>
      </w:r>
      <w:r w:rsidRPr="00220090">
        <w:t>Чтение литературного произведения – труд или отдых?</w:t>
      </w:r>
      <w:r w:rsidRPr="00220090">
        <w:rPr>
          <w:color w:val="1A1A1A"/>
        </w:rPr>
        <w:t>»)</w:t>
      </w:r>
    </w:p>
    <w:p w:rsidR="00A87C4F" w:rsidRPr="00220090" w:rsidRDefault="00A87C4F" w:rsidP="00220090">
      <w:pPr>
        <w:widowControl w:val="0"/>
        <w:autoSpaceDE w:val="0"/>
        <w:autoSpaceDN w:val="0"/>
        <w:adjustRightInd w:val="0"/>
        <w:spacing w:line="360" w:lineRule="auto"/>
        <w:ind w:firstLine="709"/>
        <w:jc w:val="both"/>
        <w:rPr>
          <w:color w:val="1A1A1A"/>
        </w:rPr>
      </w:pPr>
      <w:r w:rsidRPr="00220090">
        <w:rPr>
          <w:color w:val="1A1A1A"/>
        </w:rPr>
        <w:t>Типичным для вступления является использование именительного представления</w:t>
      </w:r>
      <w:r>
        <w:rPr>
          <w:color w:val="1A1A1A"/>
        </w:rPr>
        <w:t xml:space="preserve"> (назывного предложения)</w:t>
      </w:r>
      <w:r w:rsidRPr="00220090">
        <w:rPr>
          <w:color w:val="1A1A1A"/>
        </w:rPr>
        <w:t xml:space="preserve">: </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Дом… Для каждого из нас он имеет исключительное значение.</w:t>
      </w:r>
    </w:p>
    <w:p w:rsidR="00A87C4F" w:rsidRPr="00220090" w:rsidRDefault="00A87C4F" w:rsidP="00220090">
      <w:pPr>
        <w:pStyle w:val="ListParagraph"/>
        <w:numPr>
          <w:ilvl w:val="0"/>
          <w:numId w:val="31"/>
        </w:numPr>
        <w:spacing w:line="360" w:lineRule="auto"/>
        <w:ind w:left="709" w:firstLine="0"/>
        <w:jc w:val="both"/>
        <w:rPr>
          <w:i/>
          <w:iCs/>
        </w:rPr>
      </w:pPr>
      <w:r w:rsidRPr="00220090">
        <w:rPr>
          <w:i/>
          <w:iCs/>
        </w:rPr>
        <w:t>Время и память… Как же рядом они идут, сопровождая нас на протяжении вей жизни.</w:t>
      </w:r>
    </w:p>
    <w:p w:rsidR="00A87C4F" w:rsidRPr="00220090" w:rsidRDefault="00A87C4F" w:rsidP="00220090">
      <w:pPr>
        <w:pStyle w:val="ListParagraph"/>
        <w:numPr>
          <w:ilvl w:val="0"/>
          <w:numId w:val="31"/>
        </w:numPr>
        <w:spacing w:line="360" w:lineRule="auto"/>
        <w:ind w:left="709" w:firstLine="0"/>
        <w:jc w:val="both"/>
        <w:rPr>
          <w:i/>
          <w:iCs/>
        </w:rPr>
      </w:pPr>
      <w:r w:rsidRPr="00220090">
        <w:rPr>
          <w:i/>
          <w:iCs/>
        </w:rPr>
        <w:t>Дом… Как много смысла в этом коротеньком слове.</w:t>
      </w:r>
    </w:p>
    <w:p w:rsidR="00A87C4F" w:rsidRPr="00220090" w:rsidRDefault="00A87C4F" w:rsidP="00220090">
      <w:pPr>
        <w:pStyle w:val="ListParagraph"/>
        <w:numPr>
          <w:ilvl w:val="0"/>
          <w:numId w:val="31"/>
        </w:numPr>
        <w:spacing w:line="360" w:lineRule="auto"/>
        <w:ind w:left="709" w:firstLine="0"/>
        <w:jc w:val="both"/>
        <w:rPr>
          <w:i/>
          <w:iCs/>
        </w:rPr>
      </w:pPr>
      <w:r w:rsidRPr="00220090">
        <w:rPr>
          <w:i/>
          <w:iCs/>
        </w:rPr>
        <w:t>Время… Оно у каждого свое.</w:t>
      </w:r>
    </w:p>
    <w:p w:rsidR="00A87C4F" w:rsidRPr="00220090" w:rsidRDefault="00A87C4F" w:rsidP="00220090">
      <w:pPr>
        <w:pStyle w:val="ListParagraph"/>
        <w:numPr>
          <w:ilvl w:val="0"/>
          <w:numId w:val="31"/>
        </w:numPr>
        <w:spacing w:line="360" w:lineRule="auto"/>
        <w:ind w:left="709" w:firstLine="0"/>
        <w:jc w:val="both"/>
        <w:rPr>
          <w:i/>
          <w:iCs/>
        </w:rPr>
      </w:pPr>
      <w:r w:rsidRPr="00220090">
        <w:rPr>
          <w:i/>
          <w:iCs/>
        </w:rPr>
        <w:t>Семья… Всего пять букв, а как много места они занимают в нашей жизни…</w:t>
      </w:r>
    </w:p>
    <w:p w:rsidR="00A87C4F" w:rsidRPr="00220090" w:rsidRDefault="00A87C4F" w:rsidP="00220090">
      <w:pPr>
        <w:spacing w:line="360" w:lineRule="auto"/>
        <w:ind w:firstLine="709"/>
        <w:jc w:val="both"/>
        <w:rPr>
          <w:i/>
          <w:iCs/>
        </w:rPr>
      </w:pPr>
      <w:r w:rsidRPr="00220090">
        <w:t xml:space="preserve">Часто используются риторические вопросы (в том числе в сочетании с именительным представлением): </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Вы</w:t>
      </w:r>
      <w:r w:rsidRPr="00220090">
        <w:t xml:space="preserve"> </w:t>
      </w:r>
      <w:r w:rsidRPr="00220090">
        <w:rPr>
          <w:i/>
          <w:iCs/>
        </w:rPr>
        <w:t>не думали, почему люди перечитывают некоторые книги?</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 xml:space="preserve">Любовь и влюбленность. Что это такое? </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Путь. Что это такое? Это дорога куда-либо? Или же жизненная дорога?</w:t>
      </w:r>
    </w:p>
    <w:p w:rsidR="00A87C4F" w:rsidRPr="00220090" w:rsidRDefault="00A87C4F" w:rsidP="00220090">
      <w:pPr>
        <w:spacing w:line="360" w:lineRule="auto"/>
        <w:ind w:firstLine="709"/>
        <w:jc w:val="both"/>
        <w:rPr>
          <w:i/>
          <w:iCs/>
        </w:rPr>
      </w:pPr>
      <w:r w:rsidRPr="00220090">
        <w:t>Реже выпускники начинают сочинение с риторического восклицания:</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Сколько значений вложено в маленькое слово «дом»!</w:t>
      </w:r>
    </w:p>
    <w:p w:rsidR="00A87C4F" w:rsidRPr="00220090" w:rsidRDefault="00A87C4F" w:rsidP="00F8045C">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 xml:space="preserve">Нас всегда </w:t>
      </w:r>
      <w:r>
        <w:rPr>
          <w:i/>
          <w:iCs/>
        </w:rPr>
        <w:t>волнует история, мы связаны с ней</w:t>
      </w:r>
      <w:r w:rsidRPr="00220090">
        <w:rPr>
          <w:i/>
          <w:iCs/>
        </w:rPr>
        <w:t>!</w:t>
      </w:r>
      <w:r>
        <w:rPr>
          <w:i/>
          <w:iCs/>
        </w:rPr>
        <w:t xml:space="preserve"> </w:t>
      </w:r>
    </w:p>
    <w:p w:rsidR="00A87C4F" w:rsidRPr="00220090" w:rsidRDefault="00A87C4F" w:rsidP="00220090">
      <w:pPr>
        <w:spacing w:line="360" w:lineRule="auto"/>
        <w:ind w:firstLine="709"/>
        <w:jc w:val="both"/>
      </w:pPr>
      <w:r w:rsidRPr="00220090">
        <w:t>Нередки вопросно-ответные формы изложения:</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Что такое путь? Путь – это своеобразная дорога.</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Что такое любовь? У каждого свое понимание любви.</w:t>
      </w:r>
    </w:p>
    <w:p w:rsidR="00A87C4F" w:rsidRPr="00220090" w:rsidRDefault="00A87C4F" w:rsidP="00220090">
      <w:pPr>
        <w:pStyle w:val="ListParagraph"/>
        <w:widowControl w:val="0"/>
        <w:numPr>
          <w:ilvl w:val="0"/>
          <w:numId w:val="31"/>
        </w:numPr>
        <w:autoSpaceDE w:val="0"/>
        <w:autoSpaceDN w:val="0"/>
        <w:adjustRightInd w:val="0"/>
        <w:spacing w:line="360" w:lineRule="auto"/>
        <w:ind w:left="709" w:firstLine="0"/>
        <w:jc w:val="both"/>
        <w:rPr>
          <w:i/>
          <w:iCs/>
        </w:rPr>
      </w:pPr>
      <w:r w:rsidRPr="00220090">
        <w:rPr>
          <w:i/>
          <w:iCs/>
        </w:rPr>
        <w:t>Что такое семья? И у каждого свое понятие семьи.</w:t>
      </w:r>
    </w:p>
    <w:p w:rsidR="00A87C4F" w:rsidRPr="00220090" w:rsidRDefault="00A87C4F" w:rsidP="00220090">
      <w:pPr>
        <w:widowControl w:val="0"/>
        <w:autoSpaceDE w:val="0"/>
        <w:autoSpaceDN w:val="0"/>
        <w:adjustRightInd w:val="0"/>
        <w:spacing w:line="360" w:lineRule="auto"/>
        <w:ind w:firstLine="709"/>
        <w:jc w:val="both"/>
      </w:pPr>
      <w:r w:rsidRPr="00220090">
        <w:t xml:space="preserve">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элементам  текстового конструктора существенно снижает качество композиционной и логической организации сочинения. </w:t>
      </w:r>
    </w:p>
    <w:p w:rsidR="00A87C4F" w:rsidRPr="00220090" w:rsidRDefault="00A87C4F" w:rsidP="00220090">
      <w:pPr>
        <w:widowControl w:val="0"/>
        <w:autoSpaceDE w:val="0"/>
        <w:autoSpaceDN w:val="0"/>
        <w:adjustRightInd w:val="0"/>
        <w:spacing w:line="360" w:lineRule="auto"/>
        <w:ind w:firstLine="709"/>
        <w:jc w:val="both"/>
        <w:rPr>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color w:val="1A1A1A"/>
        </w:rPr>
        <w:t>«Время не ждет и не прощает ни одного потерянного мгновения» (Н.Г. Гарин-Михайловский)</w:t>
      </w:r>
    </w:p>
    <w:p w:rsidR="00A87C4F" w:rsidRPr="00220090" w:rsidRDefault="00A87C4F" w:rsidP="00220090">
      <w:pPr>
        <w:spacing w:line="360" w:lineRule="auto"/>
        <w:ind w:left="2832" w:firstLine="708"/>
        <w:jc w:val="right"/>
        <w:rPr>
          <w:i/>
          <w:iCs/>
        </w:rPr>
      </w:pPr>
      <w:r w:rsidRPr="00220090">
        <w:rPr>
          <w:i/>
          <w:iCs/>
        </w:rPr>
        <w:t>Все мы, все мы в этом мире тленны.</w:t>
      </w:r>
    </w:p>
    <w:p w:rsidR="00A87C4F" w:rsidRPr="00220090" w:rsidRDefault="00A87C4F" w:rsidP="00220090">
      <w:pPr>
        <w:spacing w:line="360" w:lineRule="auto"/>
        <w:jc w:val="right"/>
        <w:rPr>
          <w:i/>
          <w:iCs/>
        </w:rPr>
      </w:pPr>
      <w:r w:rsidRPr="00220090">
        <w:rPr>
          <w:i/>
          <w:iCs/>
        </w:rPr>
        <w:t xml:space="preserve">     </w:t>
      </w:r>
      <w:r w:rsidRPr="00220090">
        <w:rPr>
          <w:i/>
          <w:iCs/>
        </w:rPr>
        <w:tab/>
      </w:r>
      <w:r w:rsidRPr="00220090">
        <w:rPr>
          <w:i/>
          <w:iCs/>
        </w:rPr>
        <w:tab/>
      </w:r>
      <w:r w:rsidRPr="00220090">
        <w:rPr>
          <w:i/>
          <w:iCs/>
        </w:rPr>
        <w:tab/>
      </w:r>
      <w:r w:rsidRPr="00220090">
        <w:rPr>
          <w:i/>
          <w:iCs/>
        </w:rPr>
        <w:tab/>
      </w:r>
      <w:r w:rsidRPr="00220090">
        <w:rPr>
          <w:i/>
          <w:iCs/>
        </w:rPr>
        <w:tab/>
        <w:t>Тихо льется с кленов листьев медь…</w:t>
      </w:r>
    </w:p>
    <w:p w:rsidR="00A87C4F" w:rsidRPr="00220090" w:rsidRDefault="00A87C4F" w:rsidP="00220090">
      <w:pPr>
        <w:spacing w:line="360" w:lineRule="auto"/>
        <w:jc w:val="right"/>
        <w:rPr>
          <w:i/>
          <w:iCs/>
        </w:rPr>
      </w:pPr>
      <w:r w:rsidRPr="00220090">
        <w:rPr>
          <w:i/>
          <w:iCs/>
        </w:rPr>
        <w:tab/>
      </w:r>
      <w:r w:rsidRPr="00220090">
        <w:rPr>
          <w:i/>
          <w:iCs/>
        </w:rPr>
        <w:tab/>
      </w:r>
      <w:r w:rsidRPr="00220090">
        <w:rPr>
          <w:i/>
          <w:iCs/>
        </w:rPr>
        <w:tab/>
      </w:r>
      <w:r w:rsidRPr="00220090">
        <w:rPr>
          <w:i/>
          <w:iCs/>
        </w:rPr>
        <w:tab/>
      </w:r>
      <w:r w:rsidRPr="00220090">
        <w:rPr>
          <w:i/>
          <w:iCs/>
        </w:rPr>
        <w:tab/>
        <w:t>Будь же ты вовек благословенно,</w:t>
      </w:r>
    </w:p>
    <w:p w:rsidR="00A87C4F" w:rsidRPr="00220090" w:rsidRDefault="00A87C4F" w:rsidP="00220090">
      <w:pPr>
        <w:spacing w:line="360" w:lineRule="auto"/>
        <w:jc w:val="right"/>
        <w:rPr>
          <w:i/>
          <w:iCs/>
        </w:rPr>
      </w:pPr>
      <w:r w:rsidRPr="00220090">
        <w:rPr>
          <w:i/>
          <w:iCs/>
        </w:rPr>
        <w:tab/>
      </w:r>
      <w:r w:rsidRPr="00220090">
        <w:rPr>
          <w:i/>
          <w:iCs/>
        </w:rPr>
        <w:tab/>
      </w:r>
      <w:r w:rsidRPr="00220090">
        <w:rPr>
          <w:i/>
          <w:iCs/>
        </w:rPr>
        <w:tab/>
      </w:r>
      <w:r w:rsidRPr="00220090">
        <w:rPr>
          <w:i/>
          <w:iCs/>
        </w:rPr>
        <w:tab/>
      </w:r>
      <w:r w:rsidRPr="00220090">
        <w:rPr>
          <w:i/>
          <w:iCs/>
        </w:rPr>
        <w:tab/>
        <w:t>Что пришло процвесть и умереть.</w:t>
      </w:r>
    </w:p>
    <w:p w:rsidR="00A87C4F" w:rsidRPr="00220090" w:rsidRDefault="00A87C4F" w:rsidP="00220090">
      <w:pPr>
        <w:spacing w:line="360" w:lineRule="auto"/>
        <w:jc w:val="right"/>
        <w:rPr>
          <w:i/>
          <w:iCs/>
        </w:rPr>
      </w:pPr>
      <w:r w:rsidRPr="00220090">
        <w:rPr>
          <w:i/>
          <w:iCs/>
        </w:rPr>
        <w:tab/>
      </w:r>
      <w:r w:rsidRPr="00220090">
        <w:rPr>
          <w:i/>
          <w:iCs/>
        </w:rPr>
        <w:tab/>
      </w:r>
      <w:r w:rsidRPr="00220090">
        <w:rPr>
          <w:i/>
          <w:iCs/>
        </w:rPr>
        <w:tab/>
      </w:r>
      <w:r w:rsidRPr="00220090">
        <w:rPr>
          <w:i/>
          <w:iCs/>
        </w:rPr>
        <w:tab/>
      </w:r>
      <w:r w:rsidRPr="00220090">
        <w:rPr>
          <w:i/>
          <w:iCs/>
        </w:rPr>
        <w:tab/>
      </w:r>
      <w:r w:rsidRPr="00220090">
        <w:rPr>
          <w:i/>
          <w:iCs/>
        </w:rPr>
        <w:tab/>
      </w:r>
      <w:r w:rsidRPr="00220090">
        <w:rPr>
          <w:i/>
          <w:iCs/>
        </w:rPr>
        <w:tab/>
      </w:r>
      <w:r w:rsidRPr="00220090">
        <w:rPr>
          <w:i/>
          <w:iCs/>
        </w:rPr>
        <w:tab/>
        <w:t>С.А. Есенин</w:t>
      </w:r>
    </w:p>
    <w:p w:rsidR="00A87C4F" w:rsidRPr="00220090" w:rsidRDefault="00A87C4F" w:rsidP="00220090">
      <w:pPr>
        <w:spacing w:line="360" w:lineRule="auto"/>
        <w:ind w:firstLine="709"/>
        <w:jc w:val="both"/>
        <w:rPr>
          <w:i/>
          <w:iCs/>
        </w:rPr>
      </w:pPr>
      <w:r w:rsidRPr="00220090">
        <w:rPr>
          <w:i/>
          <w:iCs/>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A87C4F" w:rsidRPr="00220090" w:rsidRDefault="00A87C4F" w:rsidP="00220090">
      <w:pPr>
        <w:spacing w:line="360" w:lineRule="auto"/>
        <w:ind w:firstLine="709"/>
        <w:jc w:val="both"/>
        <w:rPr>
          <w:i/>
          <w:iCs/>
        </w:rPr>
      </w:pPr>
      <w:r w:rsidRPr="00220090">
        <w:rPr>
          <w:i/>
          <w:iCs/>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A87C4F" w:rsidRPr="00220090" w:rsidRDefault="00A87C4F" w:rsidP="00220090">
      <w:pPr>
        <w:widowControl w:val="0"/>
        <w:autoSpaceDE w:val="0"/>
        <w:autoSpaceDN w:val="0"/>
        <w:adjustRightInd w:val="0"/>
        <w:spacing w:line="360" w:lineRule="auto"/>
        <w:ind w:firstLine="709"/>
        <w:jc w:val="both"/>
        <w:rPr>
          <w:color w:val="1A1A1A"/>
        </w:rPr>
      </w:pPr>
    </w:p>
    <w:p w:rsidR="00A87C4F" w:rsidRPr="00220090" w:rsidRDefault="00A87C4F" w:rsidP="00220090">
      <w:pPr>
        <w:widowControl w:val="0"/>
        <w:autoSpaceDE w:val="0"/>
        <w:autoSpaceDN w:val="0"/>
        <w:adjustRightInd w:val="0"/>
        <w:spacing w:line="360" w:lineRule="auto"/>
        <w:ind w:firstLine="709"/>
        <w:jc w:val="both"/>
        <w:rPr>
          <w:color w:val="1A1A1A"/>
        </w:rPr>
      </w:pPr>
      <w:r w:rsidRPr="00220090">
        <w:rPr>
          <w:color w:val="1A1A1A"/>
        </w:rPr>
        <w:t>Не менее важную роль в сочинении играет заключение.</w:t>
      </w:r>
    </w:p>
    <w:p w:rsidR="00A87C4F" w:rsidRPr="00220090" w:rsidRDefault="00A87C4F" w:rsidP="00220090">
      <w:pPr>
        <w:widowControl w:val="0"/>
        <w:autoSpaceDE w:val="0"/>
        <w:autoSpaceDN w:val="0"/>
        <w:adjustRightInd w:val="0"/>
        <w:spacing w:line="360" w:lineRule="auto"/>
        <w:ind w:firstLine="709"/>
        <w:jc w:val="both"/>
        <w:rPr>
          <w:color w:val="000000"/>
          <w:shd w:val="clear" w:color="auto" w:fill="FFFFFF"/>
        </w:rPr>
      </w:pPr>
      <w:r w:rsidRPr="00220090">
        <w:rPr>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A87C4F" w:rsidRPr="00220090" w:rsidRDefault="00A87C4F" w:rsidP="00220090">
      <w:pPr>
        <w:spacing w:line="360" w:lineRule="auto"/>
        <w:ind w:firstLine="709"/>
        <w:jc w:val="both"/>
        <w:rPr>
          <w:color w:val="000000"/>
          <w:shd w:val="clear" w:color="auto" w:fill="FFFFFF"/>
        </w:rPr>
      </w:pPr>
      <w:r w:rsidRPr="00220090">
        <w:rPr>
          <w:i/>
          <w:iCs/>
          <w:color w:val="000000"/>
          <w:shd w:val="clear" w:color="auto" w:fill="FFFFFF"/>
        </w:rPr>
        <w:t>«Таким образом, любовь способна проявить в человеке стойкость, отвагу, доброту и отзывчивость»</w:t>
      </w:r>
      <w:r w:rsidRPr="00220090">
        <w:rPr>
          <w:color w:val="000000"/>
          <w:shd w:val="clear" w:color="auto" w:fill="FFFFFF"/>
        </w:rPr>
        <w:t xml:space="preserve">. </w:t>
      </w:r>
    </w:p>
    <w:p w:rsidR="00A87C4F" w:rsidRPr="00220090" w:rsidRDefault="00A87C4F" w:rsidP="00220090">
      <w:pPr>
        <w:spacing w:line="360" w:lineRule="auto"/>
        <w:ind w:firstLine="709"/>
        <w:jc w:val="both"/>
        <w:rPr>
          <w:color w:val="000000"/>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color w:val="000000"/>
        </w:rPr>
        <w:t xml:space="preserve"> </w:t>
      </w:r>
    </w:p>
    <w:p w:rsidR="00A87C4F" w:rsidRPr="00220090" w:rsidRDefault="00A87C4F" w:rsidP="00220090">
      <w:pPr>
        <w:spacing w:line="360" w:lineRule="auto"/>
        <w:ind w:firstLine="709"/>
        <w:jc w:val="both"/>
        <w:rPr>
          <w:i/>
          <w:iCs/>
          <w:color w:val="000000"/>
        </w:rPr>
      </w:pPr>
      <w:r w:rsidRPr="00220090">
        <w:rPr>
          <w:i/>
          <w:iCs/>
          <w:color w:val="000000"/>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p>
    <w:p w:rsidR="00A87C4F" w:rsidRPr="00220090" w:rsidRDefault="00A87C4F" w:rsidP="00220090">
      <w:pPr>
        <w:pStyle w:val="ListParagraph"/>
        <w:spacing w:line="360" w:lineRule="auto"/>
        <w:ind w:left="0" w:firstLine="709"/>
        <w:jc w:val="both"/>
        <w:rPr>
          <w:color w:val="000000"/>
        </w:rPr>
      </w:pPr>
      <w:r w:rsidRPr="00220090">
        <w:rPr>
          <w:color w:val="000000"/>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A87C4F" w:rsidRPr="00220090" w:rsidRDefault="00A87C4F"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Pr="00220090">
        <w:rPr>
          <w:i/>
          <w:iCs/>
          <w:color w:val="000000"/>
          <w:shd w:val="clear" w:color="auto" w:fill="FFFFFF"/>
        </w:rPr>
        <w:t xml:space="preserve"> 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A87C4F" w:rsidRPr="00220090" w:rsidRDefault="00A87C4F"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Pr="00220090">
        <w:rPr>
          <w:i/>
          <w:iCs/>
          <w:color w:val="000000"/>
          <w:shd w:val="clear" w:color="auto" w:fill="FFFFFF"/>
        </w:rPr>
        <w:t xml:space="preserve"> Счастливые мгновения, которые так хотелось бы остановить, необходимы в жизни, они делают нашу жизнь светлее  и прекраснее.</w:t>
      </w:r>
    </w:p>
    <w:p w:rsidR="00A87C4F" w:rsidRPr="00220090" w:rsidRDefault="00A87C4F"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3) </w:t>
      </w:r>
      <w:r w:rsidRPr="00220090">
        <w:rPr>
          <w:i/>
          <w:iCs/>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A87C4F" w:rsidRPr="00220090" w:rsidRDefault="00A87C4F"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заготовленности красивой виньетки для финала, тем более если она использована уместно, заслуживает скорее одобрения, чем порицания. </w:t>
      </w:r>
    </w:p>
    <w:p w:rsidR="00A87C4F" w:rsidRPr="00220090" w:rsidRDefault="00A87C4F" w:rsidP="00220090">
      <w:pPr>
        <w:tabs>
          <w:tab w:val="left" w:pos="993"/>
        </w:tabs>
        <w:spacing w:line="360" w:lineRule="auto"/>
        <w:ind w:firstLine="709"/>
        <w:jc w:val="both"/>
        <w:rPr>
          <w:color w:val="1A1A1A"/>
        </w:rPr>
      </w:pPr>
      <w:r w:rsidRPr="00220090">
        <w:rPr>
          <w:color w:val="000000"/>
          <w:shd w:val="clear" w:color="auto" w:fill="FFFFFF"/>
        </w:rPr>
        <w:t>Приведем пример з</w:t>
      </w:r>
      <w:r w:rsidRPr="00220090">
        <w:rPr>
          <w:color w:val="1A1A1A"/>
        </w:rPr>
        <w:t>аключения из сочинения на тему: «Чтение литературного произведения – труд или отдых?»:</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A87C4F" w:rsidRPr="00220090" w:rsidRDefault="00A87C4F"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микротемы и становится еще одной микрочастью рассуждения и его финалом одновременно:</w:t>
      </w:r>
    </w:p>
    <w:p w:rsidR="00A87C4F" w:rsidRPr="00220090" w:rsidRDefault="00A87C4F" w:rsidP="00220090">
      <w:pPr>
        <w:widowControl w:val="0"/>
        <w:tabs>
          <w:tab w:val="left" w:pos="993"/>
        </w:tabs>
        <w:autoSpaceDE w:val="0"/>
        <w:autoSpaceDN w:val="0"/>
        <w:adjustRightInd w:val="0"/>
        <w:spacing w:line="360" w:lineRule="auto"/>
        <w:ind w:firstLine="709"/>
        <w:jc w:val="both"/>
        <w:rPr>
          <w:i/>
          <w:iCs/>
          <w:color w:val="1A1A1A"/>
        </w:rPr>
      </w:pPr>
      <w:r w:rsidRPr="00220090">
        <w:rPr>
          <w:i/>
          <w:iCs/>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t>.  (Тема: «Что значит в жизни человека родительский дом?»)</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pPr>
      <w:r w:rsidRPr="00220090">
        <w:rPr>
          <w:i/>
          <w:iCs/>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t xml:space="preserve"> (Тема: «Когда хочется остановить мгновение?»)</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color w:val="1A1A1A"/>
        </w:rPr>
      </w:pPr>
      <w:r w:rsidRPr="00220090">
        <w:rPr>
          <w:color w:val="1A1A1A"/>
        </w:rPr>
        <w:t>В следующем примере в заключении собраны все тезисы, сформулированные в ходе рассуждения:</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i/>
          <w:iCs/>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color w:val="000000"/>
          <w:shd w:val="clear" w:color="auto" w:fill="FFFFFF"/>
        </w:rPr>
        <w:t xml:space="preserve"> (Тема: «Какие качества раскрывает в человеке любовь?»)</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color w:val="1A1A1A"/>
        </w:rPr>
      </w:pPr>
      <w:r w:rsidRPr="00220090">
        <w:rPr>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A87C4F" w:rsidRPr="00220090" w:rsidRDefault="00A87C4F" w:rsidP="00220090">
      <w:pPr>
        <w:pStyle w:val="ListParagraph"/>
        <w:widowControl w:val="0"/>
        <w:tabs>
          <w:tab w:val="left" w:pos="993"/>
        </w:tabs>
        <w:autoSpaceDE w:val="0"/>
        <w:autoSpaceDN w:val="0"/>
        <w:adjustRightInd w:val="0"/>
        <w:spacing w:line="360" w:lineRule="auto"/>
        <w:ind w:left="0" w:firstLine="709"/>
        <w:jc w:val="both"/>
        <w:rPr>
          <w:i/>
          <w:iCs/>
        </w:rPr>
      </w:pPr>
      <w:r w:rsidRPr="00220090">
        <w:rPr>
          <w:i/>
          <w:iCs/>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p>
    <w:p w:rsidR="00A87C4F" w:rsidRPr="00220090" w:rsidRDefault="00A87C4F" w:rsidP="00220090">
      <w:pPr>
        <w:widowControl w:val="0"/>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color w:val="1A1A1A"/>
        </w:rPr>
        <w:t xml:space="preserve">  </w:t>
      </w:r>
      <w:r w:rsidRPr="00220090">
        <w:rPr>
          <w:color w:val="000000"/>
          <w:shd w:val="clear" w:color="auto" w:fill="FFFFFF"/>
        </w:rPr>
        <w:t>«обнажает» структуру сочинения («</w:t>
      </w:r>
      <w:r w:rsidRPr="00220090">
        <w:rPr>
          <w:i/>
          <w:iCs/>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A87C4F" w:rsidRPr="00220090" w:rsidRDefault="00A87C4F" w:rsidP="00220090">
      <w:pPr>
        <w:widowControl w:val="0"/>
        <w:autoSpaceDE w:val="0"/>
        <w:autoSpaceDN w:val="0"/>
        <w:adjustRightInd w:val="0"/>
        <w:spacing w:line="360" w:lineRule="auto"/>
        <w:ind w:firstLine="709"/>
        <w:jc w:val="both"/>
        <w:rPr>
          <w:color w:val="000000"/>
          <w:shd w:val="clear" w:color="auto" w:fill="FFFFFF"/>
        </w:rPr>
      </w:pPr>
      <w:r w:rsidRPr="00220090">
        <w:rPr>
          <w:i/>
          <w:iCs/>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p>
    <w:p w:rsidR="00A87C4F" w:rsidRPr="00220090" w:rsidRDefault="00A87C4F" w:rsidP="00220090">
      <w:pPr>
        <w:widowControl w:val="0"/>
        <w:autoSpaceDE w:val="0"/>
        <w:autoSpaceDN w:val="0"/>
        <w:adjustRightInd w:val="0"/>
        <w:spacing w:line="360" w:lineRule="auto"/>
        <w:ind w:firstLine="709"/>
        <w:jc w:val="both"/>
      </w:pPr>
      <w:r w:rsidRPr="00220090">
        <w:rPr>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A87C4F" w:rsidRPr="00220090" w:rsidRDefault="00A87C4F" w:rsidP="00220090">
      <w:pPr>
        <w:widowControl w:val="0"/>
        <w:autoSpaceDE w:val="0"/>
        <w:autoSpaceDN w:val="0"/>
        <w:adjustRightInd w:val="0"/>
        <w:spacing w:line="360" w:lineRule="auto"/>
        <w:ind w:firstLine="709"/>
        <w:jc w:val="both"/>
        <w:rPr>
          <w:i/>
          <w:iCs/>
        </w:rPr>
      </w:pPr>
      <w:r w:rsidRPr="00220090">
        <w:t xml:space="preserve">1) </w:t>
      </w:r>
      <w:r w:rsidRPr="00220090">
        <w:rPr>
          <w:i/>
          <w:iCs/>
        </w:rPr>
        <w:t>По словам Н. А. Островского, «жизнь надо прожить так, чтобы не было мучительно больно за бесцельно прожитые годы».</w:t>
      </w:r>
    </w:p>
    <w:p w:rsidR="00A87C4F" w:rsidRPr="00220090" w:rsidRDefault="00A87C4F" w:rsidP="00220090">
      <w:pPr>
        <w:widowControl w:val="0"/>
        <w:autoSpaceDE w:val="0"/>
        <w:autoSpaceDN w:val="0"/>
        <w:adjustRightInd w:val="0"/>
        <w:spacing w:line="360" w:lineRule="auto"/>
        <w:ind w:firstLine="709"/>
        <w:jc w:val="both"/>
        <w:rPr>
          <w:i/>
          <w:iCs/>
        </w:rPr>
      </w:pPr>
      <w:r w:rsidRPr="00220090">
        <w:t xml:space="preserve">2) </w:t>
      </w:r>
      <w:r w:rsidRPr="00220090">
        <w:rPr>
          <w:i/>
          <w:iCs/>
        </w:rPr>
        <w:t>Толстой говорил, что любовь – это бесценный дар, это единственная вещь, которую мы можем подарить, но она останется с нами. И я согласен с ним.</w:t>
      </w:r>
    </w:p>
    <w:p w:rsidR="00A87C4F" w:rsidRPr="00220090" w:rsidRDefault="00A87C4F" w:rsidP="00220090">
      <w:pPr>
        <w:widowControl w:val="0"/>
        <w:autoSpaceDE w:val="0"/>
        <w:autoSpaceDN w:val="0"/>
        <w:adjustRightInd w:val="0"/>
        <w:spacing w:line="360" w:lineRule="auto"/>
        <w:ind w:firstLine="709"/>
        <w:jc w:val="both"/>
        <w:rPr>
          <w:i/>
          <w:iCs/>
        </w:rPr>
      </w:pPr>
      <w:r w:rsidRPr="00220090">
        <w:t xml:space="preserve">3) </w:t>
      </w:r>
      <w:r w:rsidRPr="00220090">
        <w:rPr>
          <w:i/>
          <w:iCs/>
        </w:rPr>
        <w:t>Действительно, «все в человеке начинается с детства» (С. Михалков).</w:t>
      </w:r>
    </w:p>
    <w:p w:rsidR="00A87C4F" w:rsidRPr="00220090" w:rsidRDefault="00A87C4F" w:rsidP="00220090">
      <w:pPr>
        <w:pStyle w:val="ListParagraph"/>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A87C4F" w:rsidRPr="00220090" w:rsidRDefault="00A87C4F" w:rsidP="00220090">
      <w:pPr>
        <w:pStyle w:val="ListParagraph"/>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A87C4F" w:rsidRPr="00220090" w:rsidRDefault="00A87C4F" w:rsidP="00220090">
      <w:pPr>
        <w:pStyle w:val="ListParagraph"/>
        <w:spacing w:line="360" w:lineRule="auto"/>
        <w:ind w:left="0" w:firstLine="709"/>
        <w:jc w:val="both"/>
        <w:rPr>
          <w:i/>
          <w:iCs/>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iCs/>
          <w:color w:val="000000"/>
          <w:shd w:val="clear" w:color="auto" w:fill="FFFFFF"/>
        </w:rPr>
        <w:t xml:space="preserve">«Любовь  проявляет человека». </w:t>
      </w:r>
    </w:p>
    <w:p w:rsidR="00A87C4F" w:rsidRPr="00220090" w:rsidRDefault="00A87C4F" w:rsidP="00220090">
      <w:pPr>
        <w:pStyle w:val="ListParagraph"/>
        <w:spacing w:line="360" w:lineRule="auto"/>
        <w:ind w:left="0" w:firstLine="709"/>
        <w:jc w:val="both"/>
        <w:rPr>
          <w:i/>
          <w:iCs/>
          <w:color w:val="000000"/>
          <w:shd w:val="clear" w:color="auto" w:fill="FFFFFF"/>
        </w:rPr>
      </w:pPr>
      <w:r w:rsidRPr="00220090">
        <w:rPr>
          <w:color w:val="000000"/>
          <w:shd w:val="clear" w:color="auto" w:fill="FFFFFF"/>
        </w:rPr>
        <w:t xml:space="preserve">Основная часть: </w:t>
      </w:r>
      <w:r w:rsidRPr="00220090">
        <w:rPr>
          <w:i/>
          <w:iCs/>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Желткова  как обоснование своего рассуждения и пересказ сюжетной линии взаимоотношений Веры и Желткова из повести «Гранатовый браслет» А.И. Куприна.  Затем – тезис о том, что </w:t>
      </w:r>
      <w:r w:rsidRPr="00220090">
        <w:rPr>
          <w:i/>
          <w:iCs/>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A87C4F" w:rsidRPr="00220090" w:rsidRDefault="00A87C4F" w:rsidP="00220090">
      <w:pPr>
        <w:pStyle w:val="PlainText"/>
        <w:spacing w:line="360" w:lineRule="auto"/>
        <w:ind w:firstLine="709"/>
        <w:jc w:val="both"/>
        <w:rPr>
          <w:rFonts w:ascii="Times New Roman" w:hAnsi="Times New Roman" w:cs="Times New Roman"/>
          <w:color w:val="000000"/>
          <w:sz w:val="24"/>
          <w:szCs w:val="24"/>
          <w:shd w:val="clear" w:color="auto" w:fill="FFFFFF"/>
        </w:rPr>
      </w:pPr>
      <w:r w:rsidRPr="00220090">
        <w:rPr>
          <w:rFonts w:ascii="Times New Roman" w:hAnsi="Times New Roman" w:cs="Times New Roman"/>
          <w:color w:val="000000"/>
          <w:sz w:val="24"/>
          <w:szCs w:val="24"/>
          <w:shd w:val="clear" w:color="auto" w:fill="FFFFFF"/>
        </w:rPr>
        <w:t xml:space="preserve">Заключение: </w:t>
      </w:r>
      <w:r w:rsidRPr="00220090">
        <w:rPr>
          <w:rFonts w:ascii="Times New Roman" w:hAnsi="Times New Roman" w:cs="Times New Roman"/>
          <w:i/>
          <w:iCs/>
          <w:color w:val="000000"/>
          <w:sz w:val="24"/>
          <w:szCs w:val="24"/>
          <w:shd w:val="clear" w:color="auto" w:fill="FFFFFF"/>
        </w:rPr>
        <w:t>«Таким образом, можно сказать, что любовь развивает</w:t>
      </w:r>
      <w:r w:rsidRPr="00220090">
        <w:rPr>
          <w:rFonts w:ascii="Times New Roman" w:hAnsi="Times New Roman" w:cs="Times New Roman"/>
          <w:color w:val="000000"/>
          <w:sz w:val="24"/>
          <w:szCs w:val="24"/>
          <w:shd w:val="clear" w:color="auto" w:fill="FFFFFF"/>
        </w:rPr>
        <w:t xml:space="preserve">  </w:t>
      </w:r>
      <w:r w:rsidRPr="00220090">
        <w:rPr>
          <w:rFonts w:ascii="Times New Roman" w:hAnsi="Times New Roman" w:cs="Times New Roman"/>
          <w:i/>
          <w:iCs/>
          <w:color w:val="000000"/>
          <w:sz w:val="24"/>
          <w:szCs w:val="24"/>
          <w:shd w:val="clear" w:color="auto" w:fill="FFFFFF"/>
        </w:rPr>
        <w:t>человека, учит его понимать чувства других людей»</w:t>
      </w:r>
      <w:r w:rsidRPr="00220090">
        <w:rPr>
          <w:rFonts w:ascii="Times New Roman" w:hAnsi="Times New Roman" w:cs="Times New Roman"/>
          <w:color w:val="000000"/>
          <w:sz w:val="24"/>
          <w:szCs w:val="24"/>
          <w:shd w:val="clear" w:color="auto" w:fill="FFFFFF"/>
        </w:rPr>
        <w:t xml:space="preserve">. </w:t>
      </w:r>
    </w:p>
    <w:p w:rsidR="00A87C4F" w:rsidRPr="00220090" w:rsidRDefault="00A87C4F" w:rsidP="00220090">
      <w:pPr>
        <w:pStyle w:val="PlainText"/>
        <w:spacing w:line="360" w:lineRule="auto"/>
        <w:ind w:firstLine="709"/>
        <w:jc w:val="both"/>
        <w:rPr>
          <w:rFonts w:ascii="Times New Roman" w:hAnsi="Times New Roman" w:cs="Times New Roman"/>
          <w:color w:val="000000"/>
          <w:sz w:val="24"/>
          <w:szCs w:val="24"/>
          <w:shd w:val="clear" w:color="auto" w:fill="FFFFFF"/>
        </w:rPr>
      </w:pPr>
      <w:r w:rsidRPr="00220090">
        <w:rPr>
          <w:rFonts w:ascii="Times New Roman" w:hAnsi="Times New Roman" w:cs="Times New Roman"/>
          <w:color w:val="000000"/>
          <w:sz w:val="24"/>
          <w:szCs w:val="24"/>
          <w:shd w:val="clear" w:color="auto" w:fill="FFFFFF"/>
        </w:rPr>
        <w:t>Логическое нарушение возникло в работе в тот момент, когда ученик перенес внимание с анализа образа Желткова на осмысление урока, который осознала в конце повести  Вера Николаевна, что и повлекло за собой неуместное заключение.</w:t>
      </w:r>
    </w:p>
    <w:p w:rsidR="00A87C4F" w:rsidRPr="00220090" w:rsidRDefault="00A87C4F" w:rsidP="00220090">
      <w:pPr>
        <w:pStyle w:val="PlainText"/>
        <w:spacing w:line="360" w:lineRule="auto"/>
        <w:ind w:firstLine="709"/>
        <w:jc w:val="both"/>
        <w:rPr>
          <w:rFonts w:ascii="Times New Roman" w:hAnsi="Times New Roman" w:cs="Times New Roman"/>
          <w:color w:val="000000"/>
          <w:sz w:val="24"/>
          <w:szCs w:val="24"/>
          <w:shd w:val="clear" w:color="auto" w:fill="FFFFFF"/>
        </w:rPr>
      </w:pPr>
      <w:r w:rsidRPr="00220090">
        <w:rPr>
          <w:rFonts w:ascii="Times New Roman" w:hAnsi="Times New Roman" w:cs="Times New Roman"/>
          <w:color w:val="000000"/>
          <w:sz w:val="24"/>
          <w:szCs w:val="24"/>
          <w:shd w:val="clear" w:color="auto" w:fill="FFFFFF"/>
        </w:rPr>
        <w:t xml:space="preserve">Анализ итоговых сочинений 2015/16 учебного года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A87C4F" w:rsidRPr="00220090" w:rsidRDefault="00A87C4F" w:rsidP="00220090">
      <w:pPr>
        <w:pStyle w:val="PlainText"/>
        <w:spacing w:line="360" w:lineRule="auto"/>
        <w:ind w:firstLine="709"/>
        <w:jc w:val="both"/>
        <w:rPr>
          <w:rFonts w:ascii="Times New Roman" w:hAnsi="Times New Roman" w:cs="Times New Roman"/>
          <w:sz w:val="24"/>
          <w:szCs w:val="24"/>
          <w:lang w:eastAsia="zh-TW"/>
        </w:rPr>
      </w:pPr>
      <w:r w:rsidRPr="00220090">
        <w:rPr>
          <w:rFonts w:ascii="Times New Roman" w:hAnsi="Times New Roman" w:cs="Times New Roman"/>
          <w:color w:val="000000"/>
          <w:sz w:val="24"/>
          <w:szCs w:val="24"/>
          <w:shd w:val="clear" w:color="auto" w:fill="FFFFFF"/>
        </w:rPr>
        <w:t xml:space="preserve">В связи с этим особое значение приобретает </w:t>
      </w:r>
      <w:r w:rsidRPr="00220090">
        <w:rPr>
          <w:rFonts w:ascii="Times New Roman" w:hAnsi="Times New Roman" w:cs="Times New Roman"/>
          <w:b/>
          <w:bCs/>
          <w:color w:val="000000"/>
          <w:sz w:val="24"/>
          <w:szCs w:val="24"/>
          <w:shd w:val="clear" w:color="auto" w:fill="FFFFFF"/>
        </w:rPr>
        <w:t xml:space="preserve">анализ </w:t>
      </w:r>
      <w:r w:rsidRPr="00220090">
        <w:rPr>
          <w:rFonts w:ascii="Times New Roman" w:hAnsi="Times New Roman" w:cs="Times New Roman"/>
          <w:b/>
          <w:bCs/>
          <w:sz w:val="24"/>
          <w:szCs w:val="24"/>
          <w:lang w:eastAsia="zh-TW"/>
        </w:rPr>
        <w:t>типичных логических и композиционных ошибок, относящихся к сочинению в целом и к основной части как его главному компоненту</w:t>
      </w:r>
      <w:r w:rsidRPr="00220090">
        <w:rPr>
          <w:rFonts w:ascii="Times New Roman" w:hAnsi="Times New Roman" w:cs="Times New Roman"/>
          <w:sz w:val="24"/>
          <w:szCs w:val="24"/>
          <w:lang w:eastAsia="zh-TW"/>
        </w:rPr>
        <w:t>.</w:t>
      </w:r>
    </w:p>
    <w:p w:rsidR="00A87C4F" w:rsidRPr="00220090" w:rsidRDefault="00A87C4F" w:rsidP="00220090">
      <w:pPr>
        <w:spacing w:line="360" w:lineRule="auto"/>
        <w:ind w:firstLine="709"/>
        <w:jc w:val="both"/>
        <w:rPr>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A87C4F" w:rsidRPr="00220090" w:rsidRDefault="00A87C4F" w:rsidP="00220090">
      <w:pPr>
        <w:spacing w:line="360" w:lineRule="auto"/>
        <w:ind w:firstLine="709"/>
        <w:jc w:val="both"/>
      </w:pPr>
      <w:r w:rsidRPr="00220090">
        <w:t xml:space="preserve">Другой типичной логико-композиционной ошибкой является 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t xml:space="preserve">, в котором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iCs/>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Pr="00220090">
        <w:rPr>
          <w:color w:val="000000"/>
          <w:shd w:val="clear" w:color="auto" w:fill="FFFFFF"/>
        </w:rPr>
        <w:t xml:space="preserve"> </w:t>
      </w:r>
    </w:p>
    <w:p w:rsidR="00A87C4F" w:rsidRPr="00220090" w:rsidRDefault="00A87C4F" w:rsidP="00220090">
      <w:pPr>
        <w:pStyle w:val="ListParagraph"/>
        <w:spacing w:line="360" w:lineRule="auto"/>
        <w:ind w:left="0" w:firstLine="709"/>
        <w:jc w:val="both"/>
        <w:rPr>
          <w:i/>
          <w:iCs/>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iCs/>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живет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праздников. Он обожает свою семью, доверительно относится к детям. «Он – сама распущенная доброта». «Прекраснейший был человек»,- так отзываются о нем знакомые после его смерти. Толстой подчеркивает,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Все это способствовало тому, что родительский дом стал особой атмосферой духовности</w:t>
      </w:r>
      <w:r w:rsidRPr="00220090">
        <w:rPr>
          <w:i/>
          <w:iCs/>
          <w:color w:val="000000"/>
        </w:rPr>
        <w:t>».</w:t>
      </w:r>
    </w:p>
    <w:p w:rsidR="00A87C4F" w:rsidRPr="00220090" w:rsidRDefault="00A87C4F" w:rsidP="00220090">
      <w:pPr>
        <w:pStyle w:val="ListParagraph"/>
        <w:spacing w:line="360" w:lineRule="auto"/>
        <w:ind w:left="0" w:firstLine="709"/>
        <w:jc w:val="both"/>
        <w:rPr>
          <w:color w:val="000000"/>
        </w:rPr>
      </w:pPr>
      <w:r w:rsidRPr="00220090">
        <w:rPr>
          <w:color w:val="000000"/>
        </w:rPr>
        <w:t xml:space="preserve">Заключение: </w:t>
      </w:r>
      <w:r w:rsidRPr="00220090">
        <w:rPr>
          <w:i/>
          <w:iCs/>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Pr="00220090">
        <w:rPr>
          <w:color w:val="000000"/>
        </w:rPr>
        <w:t xml:space="preserve"> </w:t>
      </w:r>
    </w:p>
    <w:p w:rsidR="00A87C4F" w:rsidRPr="00220090" w:rsidRDefault="00A87C4F" w:rsidP="00220090">
      <w:pPr>
        <w:pStyle w:val="ListParagraph"/>
        <w:spacing w:line="360" w:lineRule="auto"/>
        <w:ind w:left="0" w:firstLine="709"/>
        <w:jc w:val="both"/>
        <w:rPr>
          <w:color w:val="000000"/>
        </w:rPr>
      </w:pPr>
      <w:r w:rsidRPr="00220090">
        <w:rPr>
          <w:color w:val="000000"/>
        </w:rPr>
        <w:t xml:space="preserve">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 с выбранной темой, поскольку обучающийся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A87C4F" w:rsidRPr="00220090" w:rsidRDefault="00A87C4F" w:rsidP="00220090">
      <w:pPr>
        <w:pStyle w:val="ListParagraph"/>
        <w:spacing w:line="360" w:lineRule="auto"/>
        <w:ind w:left="0" w:firstLine="709"/>
        <w:jc w:val="both"/>
      </w:pPr>
      <w:r w:rsidRPr="00220090">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A87C4F" w:rsidRPr="00220090" w:rsidRDefault="00A87C4F" w:rsidP="00220090">
      <w:pPr>
        <w:tabs>
          <w:tab w:val="left" w:pos="3680"/>
        </w:tabs>
        <w:spacing w:line="360" w:lineRule="auto"/>
        <w:ind w:firstLine="709"/>
        <w:jc w:val="both"/>
        <w:rPr>
          <w:lang w:eastAsia="zh-TW"/>
        </w:rPr>
      </w:pPr>
      <w:r w:rsidRPr="00220090">
        <w:rPr>
          <w:lang w:eastAsia="zh-TW"/>
        </w:rPr>
        <w:t>Рассмотрим фрагмент сочинения на тему «Мой дом – моя крепость?», содержащий перечисленные выше недостатки.</w:t>
      </w:r>
    </w:p>
    <w:p w:rsidR="00A87C4F" w:rsidRPr="00220090" w:rsidRDefault="00A87C4F" w:rsidP="00220090">
      <w:pPr>
        <w:tabs>
          <w:tab w:val="left" w:pos="3680"/>
        </w:tabs>
        <w:spacing w:line="360" w:lineRule="auto"/>
        <w:ind w:firstLine="709"/>
        <w:jc w:val="both"/>
        <w:rPr>
          <w:i/>
          <w:iCs/>
          <w:lang w:eastAsia="zh-TW"/>
        </w:rPr>
      </w:pPr>
      <w:r w:rsidRPr="00220090">
        <w:rPr>
          <w:u w:val="single"/>
          <w:lang w:eastAsia="zh-TW"/>
        </w:rPr>
        <w:t>(Тезис 1)</w:t>
      </w:r>
      <w:r w:rsidRPr="00220090">
        <w:rPr>
          <w:lang w:eastAsia="zh-TW"/>
        </w:rPr>
        <w:t xml:space="preserve"> </w:t>
      </w:r>
      <w:r w:rsidRPr="00220090">
        <w:rPr>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A87C4F" w:rsidRPr="00220090" w:rsidRDefault="00A87C4F" w:rsidP="00220090">
      <w:pPr>
        <w:tabs>
          <w:tab w:val="left" w:pos="3680"/>
        </w:tabs>
        <w:spacing w:line="360" w:lineRule="auto"/>
        <w:ind w:firstLine="709"/>
        <w:jc w:val="both"/>
        <w:rPr>
          <w:i/>
          <w:iCs/>
          <w:lang w:eastAsia="zh-TW"/>
        </w:rPr>
      </w:pPr>
      <w:r w:rsidRPr="00220090">
        <w:rPr>
          <w:u w:val="single"/>
          <w:lang w:eastAsia="zh-TW"/>
        </w:rPr>
        <w:t>(Аргументы)</w:t>
      </w:r>
      <w:r w:rsidRPr="00220090">
        <w:rPr>
          <w:lang w:eastAsia="zh-TW"/>
        </w:rPr>
        <w:t xml:space="preserve"> </w:t>
      </w:r>
      <w:r w:rsidRPr="00220090">
        <w:rPr>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A87C4F" w:rsidRPr="00220090" w:rsidRDefault="00A87C4F" w:rsidP="00220090">
      <w:pPr>
        <w:spacing w:line="360" w:lineRule="auto"/>
        <w:ind w:firstLine="709"/>
        <w:jc w:val="both"/>
        <w:rPr>
          <w:lang w:eastAsia="zh-TW"/>
        </w:rPr>
      </w:pPr>
      <w:r w:rsidRPr="00220090">
        <w:rPr>
          <w:lang w:eastAsia="zh-TW"/>
        </w:rPr>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 Вместо необходимых аргументов, доказывающих этот тезис, выпускник пишет, чем для него является его родной дом.</w:t>
      </w:r>
    </w:p>
    <w:p w:rsidR="00A87C4F" w:rsidRPr="00220090" w:rsidRDefault="00A87C4F" w:rsidP="00220090">
      <w:pPr>
        <w:spacing w:line="360" w:lineRule="auto"/>
        <w:ind w:firstLine="709"/>
        <w:jc w:val="both"/>
        <w:rPr>
          <w:i/>
          <w:iCs/>
          <w:lang w:eastAsia="zh-TW"/>
        </w:rPr>
      </w:pPr>
      <w:r w:rsidRPr="00220090">
        <w:rPr>
          <w:u w:val="single"/>
          <w:lang w:eastAsia="zh-TW"/>
        </w:rPr>
        <w:t>(Тезис 2)</w:t>
      </w:r>
      <w:r w:rsidRPr="00220090">
        <w:rPr>
          <w:lang w:eastAsia="zh-TW"/>
        </w:rPr>
        <w:t xml:space="preserve"> </w:t>
      </w:r>
      <w:r w:rsidRPr="00220090">
        <w:rPr>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A87C4F" w:rsidRPr="00220090" w:rsidRDefault="00A87C4F" w:rsidP="00220090">
      <w:pPr>
        <w:spacing w:line="360" w:lineRule="auto"/>
        <w:ind w:firstLine="709"/>
        <w:jc w:val="both"/>
        <w:rPr>
          <w:i/>
          <w:iCs/>
          <w:lang w:eastAsia="zh-TW"/>
        </w:rPr>
      </w:pPr>
      <w:r w:rsidRPr="00220090">
        <w:rPr>
          <w:u w:val="single"/>
          <w:lang w:eastAsia="zh-TW"/>
        </w:rPr>
        <w:t>(Аргументы)</w:t>
      </w:r>
      <w:r w:rsidRPr="00220090">
        <w:rPr>
          <w:lang w:eastAsia="zh-TW"/>
        </w:rPr>
        <w:t xml:space="preserve"> </w:t>
      </w:r>
      <w:r w:rsidRPr="00220090">
        <w:rPr>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A87C4F" w:rsidRPr="00220090" w:rsidRDefault="00A87C4F" w:rsidP="00220090">
      <w:pPr>
        <w:spacing w:line="360" w:lineRule="auto"/>
        <w:ind w:firstLine="709"/>
        <w:jc w:val="both"/>
        <w:rPr>
          <w:i/>
          <w:iCs/>
          <w:lang w:eastAsia="zh-TW"/>
        </w:rPr>
      </w:pPr>
      <w:r w:rsidRPr="00220090">
        <w:rPr>
          <w:u w:val="single"/>
          <w:lang w:eastAsia="zh-TW"/>
        </w:rPr>
        <w:t>(Пример из литературы</w:t>
      </w:r>
      <w:r w:rsidRPr="00220090">
        <w:rPr>
          <w:lang w:eastAsia="zh-TW"/>
        </w:rPr>
        <w:t xml:space="preserve">) </w:t>
      </w:r>
      <w:r w:rsidRPr="00220090">
        <w:rPr>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A87C4F" w:rsidRPr="00220090" w:rsidRDefault="00A87C4F" w:rsidP="00220090">
      <w:pPr>
        <w:spacing w:line="360" w:lineRule="auto"/>
        <w:ind w:firstLine="709"/>
        <w:jc w:val="both"/>
        <w:rPr>
          <w:lang w:eastAsia="zh-TW"/>
        </w:rPr>
      </w:pPr>
      <w:r w:rsidRPr="00220090">
        <w:rPr>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A87C4F" w:rsidRPr="00220090" w:rsidRDefault="00A87C4F" w:rsidP="00220090">
      <w:pPr>
        <w:spacing w:line="360" w:lineRule="auto"/>
        <w:ind w:firstLine="709"/>
        <w:jc w:val="both"/>
      </w:pPr>
      <w:r w:rsidRPr="00220090">
        <w:t xml:space="preserve">Нередко даже в хороших сочинениях наблюдается нарушение логики при переходе от одной мысли к другой, отсутствие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A87C4F" w:rsidRPr="00220090" w:rsidRDefault="00A87C4F" w:rsidP="00220090">
      <w:pPr>
        <w:pStyle w:val="ListParagraph"/>
        <w:spacing w:line="360" w:lineRule="auto"/>
        <w:ind w:left="0" w:firstLine="709"/>
        <w:jc w:val="both"/>
        <w:rPr>
          <w:color w:val="000000"/>
          <w:shd w:val="clear" w:color="auto" w:fill="FFFFFF"/>
        </w:rPr>
      </w:pPr>
      <w:r w:rsidRPr="00220090">
        <w:rPr>
          <w:i/>
          <w:iCs/>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iCs/>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целом выпускник не сумел удержать в поле зрения;</w:t>
      </w:r>
    </w:p>
    <w:p w:rsidR="00A87C4F" w:rsidRPr="00220090" w:rsidRDefault="00A87C4F" w:rsidP="00220090">
      <w:pPr>
        <w:widowControl w:val="0"/>
        <w:autoSpaceDE w:val="0"/>
        <w:autoSpaceDN w:val="0"/>
        <w:adjustRightInd w:val="0"/>
        <w:spacing w:line="360" w:lineRule="auto"/>
        <w:ind w:firstLine="709"/>
        <w:jc w:val="both"/>
        <w:rPr>
          <w:i/>
          <w:iCs/>
          <w:color w:val="1A1A1A"/>
        </w:rPr>
      </w:pPr>
      <w:r w:rsidRPr="00220090">
        <w:rPr>
          <w:i/>
          <w:iCs/>
          <w:color w:val="1A1A1A"/>
        </w:rPr>
        <w:t xml:space="preserve">«В детстве мир наполнен радостью открывающихся впереди возможностей. Все люди </w:t>
      </w:r>
      <w:r w:rsidRPr="00220090">
        <w:rPr>
          <w:i/>
          <w:iCs/>
          <w:color w:val="1A1A1A"/>
          <w:u w:val="single"/>
        </w:rPr>
        <w:t>также</w:t>
      </w:r>
      <w:r w:rsidRPr="00220090">
        <w:rPr>
          <w:i/>
          <w:iCs/>
          <w:color w:val="1A1A1A"/>
        </w:rPr>
        <w:t xml:space="preserve"> отчетливо помнят и хранят в памяти события, связанные с первым чувством любви»;</w:t>
      </w:r>
    </w:p>
    <w:p w:rsidR="00A87C4F" w:rsidRPr="00220090" w:rsidRDefault="00A87C4F" w:rsidP="00220090">
      <w:pPr>
        <w:widowControl w:val="0"/>
        <w:autoSpaceDE w:val="0"/>
        <w:autoSpaceDN w:val="0"/>
        <w:adjustRightInd w:val="0"/>
        <w:spacing w:line="360" w:lineRule="auto"/>
        <w:ind w:firstLine="709"/>
        <w:jc w:val="both"/>
        <w:rPr>
          <w:color w:val="000000"/>
          <w:shd w:val="clear" w:color="auto" w:fill="FFFFFF"/>
        </w:rPr>
      </w:pPr>
      <w:r w:rsidRPr="00220090">
        <w:rPr>
          <w:i/>
          <w:iCs/>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p>
    <w:p w:rsidR="00A87C4F" w:rsidRPr="00220090" w:rsidRDefault="00A87C4F" w:rsidP="00220090">
      <w:pPr>
        <w:pStyle w:val="ListParagraph"/>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ошибок следует отнести следующие: </w:t>
      </w:r>
    </w:p>
    <w:p w:rsidR="00A87C4F" w:rsidRPr="00220090" w:rsidRDefault="00A87C4F" w:rsidP="00220090">
      <w:pPr>
        <w:pStyle w:val="ListParagraph"/>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A87C4F" w:rsidRPr="00220090" w:rsidRDefault="00A87C4F" w:rsidP="00220090">
      <w:pPr>
        <w:pStyle w:val="ListParagraph"/>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A87C4F" w:rsidRPr="00220090" w:rsidRDefault="00A87C4F" w:rsidP="00220090">
      <w:pPr>
        <w:pStyle w:val="ListParagraph"/>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A87C4F" w:rsidRPr="00220090" w:rsidRDefault="00A87C4F" w:rsidP="00220090">
      <w:pPr>
        <w:pStyle w:val="ListParagraph"/>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A87C4F" w:rsidRPr="00220090" w:rsidRDefault="00A87C4F" w:rsidP="00220090">
      <w:pPr>
        <w:pStyle w:val="ListParagraph"/>
        <w:spacing w:line="360" w:lineRule="auto"/>
        <w:ind w:left="0" w:firstLine="426"/>
        <w:jc w:val="both"/>
        <w:rPr>
          <w:color w:val="000000"/>
        </w:rPr>
      </w:pPr>
    </w:p>
    <w:p w:rsidR="00A87C4F" w:rsidRPr="00220090" w:rsidRDefault="00A87C4F" w:rsidP="00220090">
      <w:pPr>
        <w:pStyle w:val="Heading3"/>
        <w:spacing w:line="360" w:lineRule="auto"/>
        <w:jc w:val="both"/>
        <w:rPr>
          <w:rFonts w:ascii="Times New Roman" w:hAnsi="Times New Roman" w:cs="Times New Roman"/>
          <w:b/>
          <w:bCs/>
        </w:rPr>
      </w:pPr>
      <w:bookmarkStart w:id="15" w:name="_Toc464815507"/>
      <w:r w:rsidRPr="00220090">
        <w:rPr>
          <w:rFonts w:ascii="Times New Roman" w:hAnsi="Times New Roman" w:cs="Times New Roman"/>
          <w:b/>
          <w:bCs/>
        </w:rPr>
        <w:t>АНАЛИЗ СОЧИНЕНИЙ ПО КРИТЕРИЮ № 4 «КАЧЕСТВО ПИСЬМЕННОЙ РЕЧИ»</w:t>
      </w:r>
      <w:bookmarkEnd w:id="15"/>
    </w:p>
    <w:p w:rsidR="00A87C4F" w:rsidRPr="00220090" w:rsidRDefault="00A87C4F" w:rsidP="00220090">
      <w:pPr>
        <w:widowControl w:val="0"/>
        <w:autoSpaceDE w:val="0"/>
        <w:autoSpaceDN w:val="0"/>
        <w:adjustRightInd w:val="0"/>
        <w:spacing w:line="360" w:lineRule="auto"/>
        <w:ind w:firstLine="709"/>
        <w:jc w:val="both"/>
      </w:pPr>
      <w:r w:rsidRPr="00220090">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A87C4F" w:rsidRPr="00220090" w:rsidRDefault="00A87C4F" w:rsidP="00220090">
      <w:pPr>
        <w:widowControl w:val="0"/>
        <w:autoSpaceDE w:val="0"/>
        <w:autoSpaceDN w:val="0"/>
        <w:adjustRightInd w:val="0"/>
        <w:spacing w:line="360" w:lineRule="auto"/>
        <w:ind w:firstLine="709"/>
        <w:jc w:val="both"/>
      </w:pPr>
      <w:r w:rsidRPr="00220090">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A87C4F" w:rsidRPr="00220090" w:rsidRDefault="00A87C4F" w:rsidP="00220090">
      <w:pPr>
        <w:widowControl w:val="0"/>
        <w:autoSpaceDE w:val="0"/>
        <w:autoSpaceDN w:val="0"/>
        <w:adjustRightInd w:val="0"/>
        <w:spacing w:line="360" w:lineRule="auto"/>
        <w:ind w:firstLine="709"/>
        <w:jc w:val="both"/>
      </w:pPr>
      <w:r w:rsidRPr="00220090">
        <w:t xml:space="preserve">Приведем фрагмент работы выпускника, обладающего развитой речью. </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все темное, все,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A87C4F" w:rsidRPr="00220090" w:rsidRDefault="00A87C4F" w:rsidP="00220090">
      <w:pPr>
        <w:widowControl w:val="0"/>
        <w:autoSpaceDE w:val="0"/>
        <w:autoSpaceDN w:val="0"/>
        <w:adjustRightInd w:val="0"/>
        <w:spacing w:line="360" w:lineRule="auto"/>
        <w:ind w:firstLine="709"/>
        <w:jc w:val="both"/>
      </w:pPr>
      <w:r w:rsidRPr="00220090">
        <w:t xml:space="preserve">На основе анализа </w:t>
      </w:r>
      <w:r>
        <w:t xml:space="preserve">качества </w:t>
      </w:r>
      <w:r w:rsidRPr="00220090">
        <w:t xml:space="preserve">письменной речи авторов итоговых сочинений можно </w:t>
      </w:r>
      <w:r>
        <w:t xml:space="preserve">заметить </w:t>
      </w:r>
      <w:r w:rsidRPr="00220090">
        <w:t>закономерность: хорошее речевое оформление работ сочетается с глубиной и оригинальностью  мысли, выраженной</w:t>
      </w:r>
      <w:r>
        <w:t xml:space="preserve"> выпускником</w:t>
      </w:r>
      <w:r w:rsidRPr="00220090">
        <w:t xml:space="preserve">. </w:t>
      </w:r>
    </w:p>
    <w:p w:rsidR="00A87C4F" w:rsidRPr="00220090" w:rsidRDefault="00A87C4F" w:rsidP="00220090">
      <w:pPr>
        <w:widowControl w:val="0"/>
        <w:autoSpaceDE w:val="0"/>
        <w:autoSpaceDN w:val="0"/>
        <w:adjustRightInd w:val="0"/>
        <w:spacing w:line="360" w:lineRule="auto"/>
        <w:ind w:firstLine="709"/>
        <w:jc w:val="both"/>
      </w:pPr>
      <w:r w:rsidRPr="00220090">
        <w:t>Приведем фрагменты сочинений, удачных как в речевом, так и в содержательном отношении:</w:t>
      </w:r>
    </w:p>
    <w:p w:rsidR="00A87C4F" w:rsidRPr="00220090" w:rsidRDefault="00A87C4F" w:rsidP="00220090">
      <w:pPr>
        <w:widowControl w:val="0"/>
        <w:autoSpaceDE w:val="0"/>
        <w:autoSpaceDN w:val="0"/>
        <w:adjustRightInd w:val="0"/>
        <w:spacing w:line="360" w:lineRule="auto"/>
        <w:ind w:firstLine="709"/>
        <w:jc w:val="both"/>
        <w:rPr>
          <w:i/>
          <w:iCs/>
        </w:rPr>
      </w:pPr>
      <w:r w:rsidRPr="00220090">
        <w:t>•</w:t>
      </w:r>
      <w:r w:rsidRPr="00220090">
        <w:tab/>
      </w:r>
      <w:r w:rsidRPr="00220090">
        <w:rPr>
          <w:i/>
          <w:iCs/>
        </w:rPr>
        <w:t>«Дом охраняет не только от непогоды, недоброжелателей, но и от душевного беспорядка»;</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w:t>
      </w:r>
      <w:r w:rsidRPr="00220090">
        <w:rPr>
          <w:i/>
          <w:iCs/>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w:t>
      </w:r>
      <w:r w:rsidRPr="00220090">
        <w:rPr>
          <w:i/>
          <w:iCs/>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w:t>
      </w:r>
      <w:r w:rsidRPr="00220090">
        <w:rPr>
          <w:i/>
          <w:iCs/>
        </w:rPr>
        <w:tab/>
        <w:t xml:space="preserve">«Гуров начал чувствовать приземленность и даже низменность своих прежних интересов»; </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w:t>
      </w:r>
      <w:r w:rsidRPr="00220090">
        <w:rPr>
          <w:i/>
          <w:iCs/>
        </w:rPr>
        <w:tab/>
        <w:t>«Мгновение хочется остановить, когда человек обретает гармонию с природой и самим собою».</w:t>
      </w:r>
    </w:p>
    <w:p w:rsidR="00A87C4F" w:rsidRPr="00220090" w:rsidRDefault="00A87C4F" w:rsidP="00220090">
      <w:pPr>
        <w:widowControl w:val="0"/>
        <w:autoSpaceDE w:val="0"/>
        <w:autoSpaceDN w:val="0"/>
        <w:adjustRightInd w:val="0"/>
        <w:spacing w:line="360" w:lineRule="auto"/>
        <w:ind w:firstLine="709"/>
        <w:jc w:val="both"/>
      </w:pPr>
      <w:r w:rsidRPr="00220090">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 4 «незачет». </w:t>
      </w:r>
    </w:p>
    <w:p w:rsidR="00A87C4F" w:rsidRPr="00220090" w:rsidRDefault="00A87C4F" w:rsidP="00220090">
      <w:pPr>
        <w:widowControl w:val="0"/>
        <w:autoSpaceDE w:val="0"/>
        <w:autoSpaceDN w:val="0"/>
        <w:adjustRightInd w:val="0"/>
        <w:spacing w:line="360" w:lineRule="auto"/>
        <w:ind w:firstLine="709"/>
        <w:jc w:val="both"/>
        <w:rPr>
          <w:b/>
          <w:bCs/>
        </w:rPr>
      </w:pPr>
      <w:r w:rsidRPr="00220090">
        <w:t>Анализ сочинений в целом свидетельствует о недостаточно высоком уровне сформированности речевых компетенций выпускников: бедности лексики, однообразии грамматических конструкций, разного рода речевых недочетах и ошибках</w:t>
      </w:r>
      <w:r w:rsidRPr="00220090">
        <w:rPr>
          <w:b/>
          <w:bCs/>
        </w:rPr>
        <w:t xml:space="preserve">. </w:t>
      </w:r>
    </w:p>
    <w:p w:rsidR="00A87C4F" w:rsidRPr="00220090" w:rsidRDefault="00A87C4F" w:rsidP="00220090">
      <w:pPr>
        <w:widowControl w:val="0"/>
        <w:autoSpaceDE w:val="0"/>
        <w:autoSpaceDN w:val="0"/>
        <w:adjustRightInd w:val="0"/>
        <w:spacing w:line="360" w:lineRule="auto"/>
        <w:ind w:firstLine="709"/>
        <w:jc w:val="both"/>
        <w:rPr>
          <w:b/>
          <w:bCs/>
        </w:rPr>
      </w:pPr>
      <w:r w:rsidRPr="00220090">
        <w:t>Ниже выделены наиболее часто встречающиеся в сочинениях недостатки речевого оформления работ.</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Неуместный повтор слова, выявляющий бедность словарного запаса</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Употребление рядом однокоренных слов (тавтология)</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 «Изображение образа»; «В повести повествуется…»; «Каждый понимает понятие «дом» по-своему…»;</w:t>
      </w:r>
      <w:r>
        <w:rPr>
          <w:i/>
          <w:iCs/>
        </w:rPr>
        <w:t xml:space="preserve"> </w:t>
      </w:r>
      <w:r w:rsidRPr="00220090">
        <w:rPr>
          <w:i/>
          <w:iCs/>
        </w:rPr>
        <w:t>«Писатель хочет написать свой рассказ»; «Манилов 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A87C4F" w:rsidRPr="00220090" w:rsidRDefault="00A87C4F" w:rsidP="00220090">
      <w:pPr>
        <w:widowControl w:val="0"/>
        <w:numPr>
          <w:ilvl w:val="0"/>
          <w:numId w:val="28"/>
        </w:numPr>
        <w:tabs>
          <w:tab w:val="num" w:pos="0"/>
        </w:tabs>
        <w:autoSpaceDE w:val="0"/>
        <w:autoSpaceDN w:val="0"/>
        <w:adjustRightInd w:val="0"/>
        <w:spacing w:line="360" w:lineRule="auto"/>
        <w:ind w:left="0" w:firstLine="709"/>
        <w:jc w:val="both"/>
        <w:rPr>
          <w:b/>
          <w:bCs/>
        </w:rPr>
      </w:pPr>
      <w:r w:rsidRPr="00220090">
        <w:rPr>
          <w:b/>
          <w:bCs/>
        </w:rPr>
        <w:t>Смысловая избыточность (плеоназм)</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«В детстве для каждого из нас все бывает </w:t>
      </w:r>
      <w:r w:rsidRPr="00220090">
        <w:rPr>
          <w:i/>
          <w:iCs/>
          <w:u w:val="single"/>
        </w:rPr>
        <w:t>впервые и вновь</w:t>
      </w:r>
      <w:r w:rsidRPr="00220090">
        <w:rPr>
          <w:i/>
          <w:iCs/>
        </w:rPr>
        <w:t xml:space="preserve">»; «Люди также отчетливо </w:t>
      </w:r>
      <w:r w:rsidRPr="00220090">
        <w:rPr>
          <w:i/>
          <w:iCs/>
          <w:u w:val="single"/>
        </w:rPr>
        <w:t>помнят и хранят в памяти</w:t>
      </w:r>
      <w:r w:rsidRPr="00220090">
        <w:rPr>
          <w:i/>
          <w:iCs/>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i/>
          <w:iCs/>
          <w:u w:val="single"/>
        </w:rPr>
        <w:t xml:space="preserve">рядом окружают </w:t>
      </w:r>
      <w:r w:rsidRPr="00220090">
        <w:rPr>
          <w:i/>
          <w:iCs/>
        </w:rPr>
        <w:t xml:space="preserve">близкие люди»; «Люди вкладывают огромные </w:t>
      </w:r>
      <w:r w:rsidRPr="00220090">
        <w:rPr>
          <w:i/>
          <w:iCs/>
          <w:u w:val="single"/>
        </w:rPr>
        <w:t>денежные финансы</w:t>
      </w:r>
      <w:r w:rsidRPr="00220090">
        <w:rPr>
          <w:i/>
          <w:iCs/>
        </w:rPr>
        <w:t xml:space="preserve"> в проекты, связанные со временем»; «Любовь может дать </w:t>
      </w:r>
      <w:r w:rsidRPr="00220090">
        <w:rPr>
          <w:i/>
          <w:iCs/>
          <w:u w:val="single"/>
        </w:rPr>
        <w:t>взаимопонимание друг к другу</w:t>
      </w:r>
      <w:r w:rsidRPr="00220090">
        <w:rPr>
          <w:i/>
          <w:iCs/>
        </w:rPr>
        <w:t>»;</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 xml:space="preserve">Неточное словоупотребление </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«Когда мне хочется </w:t>
      </w:r>
      <w:r w:rsidRPr="00220090">
        <w:rPr>
          <w:i/>
          <w:iCs/>
          <w:u w:val="single"/>
        </w:rPr>
        <w:t>посмотреть н</w:t>
      </w:r>
      <w:r w:rsidRPr="00220090">
        <w:rPr>
          <w:i/>
          <w:iCs/>
        </w:rPr>
        <w:t xml:space="preserve">а большую, чистую любовь, я открываю романы…»;  «Мы становимся свидетелями той разрушительно-созидательной </w:t>
      </w:r>
      <w:r w:rsidRPr="00220090">
        <w:rPr>
          <w:i/>
          <w:iCs/>
          <w:u w:val="single"/>
        </w:rPr>
        <w:t>формы</w:t>
      </w:r>
      <w:r w:rsidRPr="00220090">
        <w:rPr>
          <w:i/>
          <w:iCs/>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 xml:space="preserve">Нарушение лексической сочетаемости  </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«У доктора Рагина произошло прозрение памяти»;  «окончательное  решение в пользу деградации Ионыч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A87C4F" w:rsidRPr="00220090" w:rsidRDefault="00A87C4F" w:rsidP="00220090">
      <w:pPr>
        <w:pStyle w:val="ListParagraph"/>
        <w:widowControl w:val="0"/>
        <w:numPr>
          <w:ilvl w:val="0"/>
          <w:numId w:val="28"/>
        </w:numPr>
        <w:autoSpaceDE w:val="0"/>
        <w:autoSpaceDN w:val="0"/>
        <w:adjustRightInd w:val="0"/>
        <w:spacing w:line="360" w:lineRule="auto"/>
        <w:ind w:left="0" w:firstLine="709"/>
        <w:jc w:val="both"/>
      </w:pPr>
      <w:r w:rsidRPr="00220090">
        <w:rPr>
          <w:b/>
          <w:bCs/>
        </w:rPr>
        <w:t>Смешение паронимов</w:t>
      </w:r>
      <w:r w:rsidRPr="00220090">
        <w:t xml:space="preserve"> </w:t>
      </w:r>
    </w:p>
    <w:p w:rsidR="00A87C4F" w:rsidRPr="00220090" w:rsidRDefault="00A87C4F" w:rsidP="00220090">
      <w:pPr>
        <w:spacing w:line="360" w:lineRule="auto"/>
        <w:ind w:firstLine="709"/>
        <w:jc w:val="both"/>
        <w:rPr>
          <w:i/>
          <w:iCs/>
        </w:rPr>
      </w:pPr>
      <w:r w:rsidRPr="00220090">
        <w:rPr>
          <w:i/>
          <w:iCs/>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характер формулируется в зависимости </w:t>
      </w:r>
      <w:r>
        <w:rPr>
          <w:i/>
          <w:iCs/>
        </w:rPr>
        <w:t xml:space="preserve">от </w:t>
      </w:r>
      <w:r w:rsidRPr="00220090">
        <w:rPr>
          <w:i/>
          <w:iCs/>
        </w:rPr>
        <w:t>места, где мы живем»; «Понятие семьи непрерывно связано с понятием «дом»;</w:t>
      </w:r>
    </w:p>
    <w:p w:rsidR="00A87C4F" w:rsidRPr="00220090" w:rsidRDefault="00A87C4F" w:rsidP="00220090">
      <w:pPr>
        <w:pStyle w:val="ListParagraph"/>
        <w:numPr>
          <w:ilvl w:val="0"/>
          <w:numId w:val="28"/>
        </w:numPr>
        <w:spacing w:line="360" w:lineRule="auto"/>
        <w:ind w:left="0" w:firstLine="709"/>
        <w:jc w:val="both"/>
        <w:rPr>
          <w:b/>
          <w:bCs/>
        </w:rPr>
      </w:pPr>
      <w:r w:rsidRPr="00220090">
        <w:rPr>
          <w:b/>
          <w:bCs/>
        </w:rPr>
        <w:t xml:space="preserve">Результат неправильного словотворчества </w:t>
      </w:r>
    </w:p>
    <w:p w:rsidR="00A87C4F" w:rsidRPr="00220090" w:rsidRDefault="00A87C4F" w:rsidP="00220090">
      <w:pPr>
        <w:spacing w:line="360" w:lineRule="auto"/>
        <w:ind w:firstLine="709"/>
        <w:jc w:val="both"/>
        <w:rPr>
          <w:i/>
          <w:iCs/>
        </w:rPr>
      </w:pPr>
      <w:r w:rsidRPr="00220090">
        <w:rPr>
          <w:i/>
          <w:iCs/>
        </w:rPr>
        <w:t>«Базаров осознает нищетность прожитой жизни»; «Незначайно убил монаха и убежал из имения»; «Он нетерпеливый, спыльчивый»;</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Стилистические ошибки</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«Книга может </w:t>
      </w:r>
      <w:r w:rsidRPr="00220090">
        <w:rPr>
          <w:i/>
          <w:iCs/>
          <w:u w:val="single"/>
        </w:rPr>
        <w:t>подсобить</w:t>
      </w:r>
      <w:r w:rsidRPr="00220090">
        <w:rPr>
          <w:i/>
          <w:iCs/>
        </w:rPr>
        <w:t xml:space="preserve"> с ответом»;  «К сожалению,  бывают моменты в жизни, о которых мы не любим вспоминать: болезни, смерть, война и </w:t>
      </w:r>
      <w:r w:rsidRPr="00220090">
        <w:rPr>
          <w:i/>
          <w:iCs/>
          <w:u w:val="single"/>
        </w:rPr>
        <w:t>многое такое</w:t>
      </w:r>
      <w:r w:rsidRPr="00220090">
        <w:rPr>
          <w:i/>
          <w:iCs/>
        </w:rPr>
        <w:t xml:space="preserve">»; «Он </w:t>
      </w:r>
      <w:r w:rsidRPr="00220090">
        <w:rPr>
          <w:i/>
          <w:iCs/>
          <w:u w:val="single"/>
        </w:rPr>
        <w:t>познал</w:t>
      </w:r>
      <w:r w:rsidRPr="00220090">
        <w:rPr>
          <w:i/>
          <w:iCs/>
        </w:rPr>
        <w:t xml:space="preserve">, как ошибался, когда хотел </w:t>
      </w:r>
      <w:r w:rsidRPr="00220090">
        <w:rPr>
          <w:i/>
          <w:iCs/>
          <w:u w:val="single"/>
        </w:rPr>
        <w:t xml:space="preserve">сигануть </w:t>
      </w:r>
      <w:r w:rsidRPr="00220090">
        <w:rPr>
          <w:i/>
          <w:iCs/>
        </w:rPr>
        <w:t>в окно»; «На поставленный вопрос мне поможет ответить культовый роман известного русского писателя Гоголя “Мертвые души”»;</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Неверное использование устойчивых оборотов</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“я”»; «Человек, как ветер, делает то, что ему в голову придет»; «Эти герои для меня будут всегда примером подражания»;</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Речевые штампы</w:t>
      </w:r>
    </w:p>
    <w:p w:rsidR="00A87C4F" w:rsidRPr="00220090" w:rsidRDefault="00A87C4F" w:rsidP="00220090">
      <w:pPr>
        <w:widowControl w:val="0"/>
        <w:autoSpaceDE w:val="0"/>
        <w:autoSpaceDN w:val="0"/>
        <w:adjustRightInd w:val="0"/>
        <w:spacing w:line="360" w:lineRule="auto"/>
        <w:ind w:firstLine="709"/>
        <w:jc w:val="both"/>
        <w:rPr>
          <w:i/>
          <w:iCs/>
        </w:rPr>
      </w:pPr>
      <w:r w:rsidRPr="00220090">
        <w:rPr>
          <w:i/>
          <w:iCs/>
        </w:rPr>
        <w:t xml:space="preserve"> «Любовь побуждает нас быть стойкими и сильными в трудную минуту ради своей </w:t>
      </w:r>
      <w:r w:rsidRPr="00220090">
        <w:rPr>
          <w:i/>
          <w:iCs/>
          <w:u w:val="single"/>
        </w:rPr>
        <w:t>второй половинки</w:t>
      </w:r>
      <w:r w:rsidRPr="00220090">
        <w:rPr>
          <w:i/>
          <w:iCs/>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i/>
          <w:iCs/>
          <w:u w:val="single"/>
        </w:rPr>
        <w:t>Пользуясь случаем</w:t>
      </w:r>
      <w:r w:rsidRPr="00220090">
        <w:rPr>
          <w:i/>
          <w:iCs/>
        </w:rPr>
        <w:t>, приведу в пример одного из героев»; «Для каждого человека дом – это святое место. Никто не забудет свое родное гнездо»;</w:t>
      </w:r>
    </w:p>
    <w:p w:rsidR="00A87C4F" w:rsidRPr="00220090" w:rsidRDefault="00A87C4F" w:rsidP="00220090">
      <w:pPr>
        <w:widowControl w:val="0"/>
        <w:numPr>
          <w:ilvl w:val="0"/>
          <w:numId w:val="28"/>
        </w:numPr>
        <w:autoSpaceDE w:val="0"/>
        <w:autoSpaceDN w:val="0"/>
        <w:adjustRightInd w:val="0"/>
        <w:spacing w:line="360" w:lineRule="auto"/>
        <w:ind w:left="0" w:firstLine="709"/>
        <w:jc w:val="both"/>
        <w:rPr>
          <w:b/>
          <w:bCs/>
        </w:rPr>
      </w:pPr>
      <w:r w:rsidRPr="00220090">
        <w:rPr>
          <w:b/>
          <w:bCs/>
        </w:rPr>
        <w:t>Канцелярит</w:t>
      </w:r>
    </w:p>
    <w:p w:rsidR="00A87C4F" w:rsidRPr="00220090" w:rsidRDefault="00A87C4F" w:rsidP="00220090">
      <w:pPr>
        <w:widowControl w:val="0"/>
        <w:autoSpaceDE w:val="0"/>
        <w:autoSpaceDN w:val="0"/>
        <w:adjustRightInd w:val="0"/>
        <w:spacing w:line="360" w:lineRule="auto"/>
        <w:ind w:firstLine="709"/>
        <w:jc w:val="both"/>
        <w:rPr>
          <w:i/>
          <w:iCs/>
          <w:lang w:eastAsia="zh-TW"/>
        </w:rPr>
      </w:pPr>
      <w:r w:rsidRPr="00220090">
        <w:rPr>
          <w:i/>
          <w:iCs/>
        </w:rPr>
        <w:t xml:space="preserve"> «Подтверждение моих слов можно найти в рассказе А.П. Чехова «Палата №6». </w:t>
      </w:r>
      <w:r w:rsidRPr="00220090">
        <w:rPr>
          <w:i/>
          <w:iCs/>
          <w:u w:val="single"/>
        </w:rPr>
        <w:t>А именно ознакомиться с работой</w:t>
      </w:r>
      <w:r w:rsidRPr="00220090">
        <w:rPr>
          <w:i/>
          <w:iCs/>
        </w:rPr>
        <w:t xml:space="preserve">  Андрея Ефимовича Рагина»; «</w:t>
      </w:r>
      <w:r w:rsidRPr="00220090">
        <w:rPr>
          <w:i/>
          <w:iCs/>
          <w:u w:val="single"/>
        </w:rPr>
        <w:t>Развитие индивида посредством литературы</w:t>
      </w:r>
      <w:r w:rsidRPr="00220090">
        <w:rPr>
          <w:i/>
          <w:iCs/>
        </w:rPr>
        <w:t xml:space="preserve"> начинается с самого раннего возраста, уже тогда ребенок </w:t>
      </w:r>
      <w:r w:rsidRPr="00220090">
        <w:rPr>
          <w:i/>
          <w:iCs/>
          <w:u w:val="single"/>
        </w:rPr>
        <w:t xml:space="preserve">изучает </w:t>
      </w:r>
      <w:r w:rsidRPr="00220090">
        <w:rPr>
          <w:i/>
          <w:iCs/>
        </w:rPr>
        <w:t xml:space="preserve">детскую литературу»; </w:t>
      </w:r>
      <w:r w:rsidRPr="00220090">
        <w:rPr>
          <w:i/>
          <w:iCs/>
          <w:lang w:eastAsia="zh-TW"/>
        </w:rPr>
        <w:t xml:space="preserve">«Исходя из </w:t>
      </w:r>
      <w:r w:rsidRPr="00220090">
        <w:rPr>
          <w:i/>
          <w:iCs/>
          <w:u w:val="single"/>
          <w:lang w:eastAsia="zh-TW"/>
        </w:rPr>
        <w:t>вышесказанного</w:t>
      </w:r>
      <w:r w:rsidRPr="00220090">
        <w:rPr>
          <w:i/>
          <w:iCs/>
          <w:lang w:eastAsia="zh-TW"/>
        </w:rPr>
        <w:t xml:space="preserve">, можно </w:t>
      </w:r>
      <w:r w:rsidRPr="00220090">
        <w:rPr>
          <w:i/>
          <w:iCs/>
          <w:u w:val="single"/>
          <w:lang w:eastAsia="zh-TW"/>
        </w:rPr>
        <w:t>сказать</w:t>
      </w:r>
      <w:r w:rsidRPr="00220090">
        <w:rPr>
          <w:i/>
          <w:iCs/>
          <w:lang w:eastAsia="zh-TW"/>
        </w:rPr>
        <w:t>»;</w:t>
      </w:r>
      <w:r w:rsidRPr="00220090">
        <w:rPr>
          <w:i/>
          <w:iCs/>
          <w:u w:val="single"/>
          <w:lang w:eastAsia="zh-TW"/>
        </w:rPr>
        <w:t xml:space="preserve">  </w:t>
      </w:r>
    </w:p>
    <w:p w:rsidR="00A87C4F" w:rsidRPr="00220090" w:rsidRDefault="00A87C4F" w:rsidP="00220090">
      <w:pPr>
        <w:pStyle w:val="ListParagraph"/>
        <w:numPr>
          <w:ilvl w:val="0"/>
          <w:numId w:val="28"/>
        </w:numPr>
        <w:tabs>
          <w:tab w:val="num" w:pos="0"/>
        </w:tabs>
        <w:spacing w:line="360" w:lineRule="auto"/>
        <w:ind w:left="0" w:firstLine="709"/>
        <w:jc w:val="both"/>
        <w:rPr>
          <w:b/>
          <w:bCs/>
          <w:lang w:eastAsia="zh-TW"/>
        </w:rPr>
      </w:pPr>
      <w:r w:rsidRPr="00220090">
        <w:rPr>
          <w:b/>
          <w:bCs/>
          <w:lang w:eastAsia="zh-TW"/>
        </w:rPr>
        <w:t>Неуместное использование экспрессивных, эмоционально окрашенных слов</w:t>
      </w:r>
    </w:p>
    <w:p w:rsidR="00A87C4F" w:rsidRPr="00220090" w:rsidRDefault="00A87C4F" w:rsidP="00220090">
      <w:pPr>
        <w:spacing w:line="360" w:lineRule="auto"/>
        <w:ind w:firstLine="709"/>
        <w:jc w:val="both"/>
        <w:rPr>
          <w:i/>
          <w:iCs/>
          <w:lang w:eastAsia="zh-TW"/>
        </w:rPr>
      </w:pPr>
      <w:r w:rsidRPr="00220090">
        <w:rPr>
          <w:i/>
          <w:iCs/>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думать!?»; «Петр Гринев из </w:t>
      </w:r>
      <w:r w:rsidRPr="00220090">
        <w:rPr>
          <w:i/>
          <w:iCs/>
          <w:u w:val="single"/>
          <w:lang w:eastAsia="zh-TW"/>
        </w:rPr>
        <w:t>еще одного очень хорошего</w:t>
      </w:r>
      <w:r w:rsidRPr="00220090">
        <w:rPr>
          <w:i/>
          <w:iCs/>
          <w:lang w:eastAsia="zh-TW"/>
        </w:rPr>
        <w:t xml:space="preserve"> произведения “Капитанская дочка”»; «Это нам показал великий писатель Гоголь в своем не менее великом произведении “Мертвые души”»;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bCs/>
        </w:rPr>
        <w:t>ошибки мышления</w:t>
      </w:r>
      <w:r w:rsidRPr="00220090">
        <w:t xml:space="preserve"> и </w:t>
      </w:r>
      <w:r w:rsidRPr="00220090">
        <w:rPr>
          <w:b/>
          <w:bCs/>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A87C4F" w:rsidRPr="00220090" w:rsidRDefault="00A87C4F" w:rsidP="00220090">
      <w:pPr>
        <w:spacing w:line="360" w:lineRule="auto"/>
        <w:ind w:firstLine="709"/>
        <w:jc w:val="both"/>
      </w:pPr>
      <w:r w:rsidRPr="00220090">
        <w:rPr>
          <w:b/>
          <w:bCs/>
        </w:rPr>
        <w:t>Ошибки мышления</w:t>
      </w:r>
    </w:p>
    <w:p w:rsidR="00A87C4F" w:rsidRPr="00220090" w:rsidRDefault="00A87C4F" w:rsidP="00220090">
      <w:pPr>
        <w:spacing w:line="360" w:lineRule="auto"/>
        <w:ind w:firstLine="709"/>
        <w:jc w:val="both"/>
      </w:pPr>
      <w:r w:rsidRPr="00220090">
        <w:t xml:space="preserve">1. </w:t>
      </w:r>
      <w:r w:rsidRPr="00220090">
        <w:rPr>
          <w:b/>
          <w:bCs/>
          <w:u w:val="single"/>
        </w:rPr>
        <w:t>Фактические ошибки</w:t>
      </w:r>
      <w:r w:rsidRPr="00220090">
        <w:t xml:space="preserve"> </w:t>
      </w:r>
    </w:p>
    <w:p w:rsidR="00A87C4F" w:rsidRPr="00220090" w:rsidRDefault="00A87C4F" w:rsidP="00220090">
      <w:pPr>
        <w:spacing w:line="360" w:lineRule="auto"/>
        <w:ind w:firstLine="709"/>
        <w:jc w:val="both"/>
      </w:pPr>
      <w:r w:rsidRPr="00220090">
        <w:rPr>
          <w:b/>
          <w:bCs/>
          <w:i/>
          <w:iCs/>
        </w:rPr>
        <w:t>Ошибки содержания языковых единиц</w:t>
      </w:r>
      <w:r w:rsidRPr="00220090">
        <w:t xml:space="preserve"> </w:t>
      </w:r>
    </w:p>
    <w:p w:rsidR="00A87C4F" w:rsidRPr="00220090" w:rsidRDefault="00A87C4F" w:rsidP="00220090">
      <w:pPr>
        <w:spacing w:line="360" w:lineRule="auto"/>
        <w:ind w:firstLine="709"/>
        <w:jc w:val="both"/>
        <w:rPr>
          <w:i/>
          <w:iCs/>
        </w:rPr>
      </w:pPr>
      <w:r w:rsidRPr="00220090">
        <w:t xml:space="preserve">Искаженное восприятие социальных явлений: </w:t>
      </w:r>
      <w:r w:rsidRPr="00220090">
        <w:rPr>
          <w:i/>
          <w:iCs/>
        </w:rPr>
        <w:t xml:space="preserve">«И он привел в пример другого народа в лице Штольца»; </w:t>
      </w:r>
      <w:r w:rsidRPr="00220090">
        <w:t xml:space="preserve">искаженное восприятие терминов и понятий: </w:t>
      </w:r>
      <w:r w:rsidRPr="00220090">
        <w:rPr>
          <w:i/>
          <w:iCs/>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iCs/>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iCs/>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iCs/>
        </w:rPr>
        <w:t>«Стихотворение «Я помню чудное мгновенье» посвящено Герн»; «Героиня «Гранатового браслета» – графиня Вера Шейн».</w:t>
      </w:r>
    </w:p>
    <w:p w:rsidR="00A87C4F" w:rsidRPr="00220090" w:rsidRDefault="00A87C4F" w:rsidP="00220090">
      <w:pPr>
        <w:spacing w:line="360" w:lineRule="auto"/>
        <w:ind w:firstLine="709"/>
        <w:jc w:val="both"/>
      </w:pPr>
      <w:r w:rsidRPr="00220090">
        <w:rPr>
          <w:b/>
          <w:bCs/>
          <w:i/>
          <w:iCs/>
        </w:rPr>
        <w:t>Ошибки формы языковых единиц</w:t>
      </w:r>
      <w:r w:rsidRPr="00220090">
        <w:t xml:space="preserve"> </w:t>
      </w:r>
    </w:p>
    <w:p w:rsidR="00A87C4F" w:rsidRPr="00220090" w:rsidRDefault="00A87C4F" w:rsidP="00220090">
      <w:pPr>
        <w:spacing w:line="360" w:lineRule="auto"/>
        <w:ind w:firstLine="709"/>
        <w:jc w:val="both"/>
        <w:rPr>
          <w:i/>
          <w:iCs/>
        </w:rPr>
      </w:pPr>
      <w:r w:rsidRPr="00220090">
        <w:t xml:space="preserve">Незнание исторических реалий, искажение социокультурного контекста, соответствующего произведению: </w:t>
      </w:r>
      <w:r w:rsidRPr="00220090">
        <w:rPr>
          <w:i/>
          <w:iCs/>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iCs/>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iCs/>
        </w:rPr>
        <w:t xml:space="preserve"> </w:t>
      </w:r>
      <w:r w:rsidRPr="00220090">
        <w:t xml:space="preserve">искажение звуковой оболочки слов: </w:t>
      </w:r>
      <w:r w:rsidRPr="00220090">
        <w:rPr>
          <w:i/>
          <w:iCs/>
        </w:rPr>
        <w:t>«Стихотворение «Я помню чудное мгновенье» посвящено Герн»</w:t>
      </w:r>
      <w:r w:rsidRPr="00220090">
        <w:t>;</w:t>
      </w:r>
      <w:r w:rsidRPr="00220090">
        <w:rPr>
          <w:i/>
          <w:iCs/>
        </w:rPr>
        <w:t xml:space="preserve"> </w:t>
      </w:r>
      <w:r w:rsidRPr="00220090">
        <w:t xml:space="preserve">искажения антропонимов художественного произведения: </w:t>
      </w:r>
      <w:r w:rsidRPr="00220090">
        <w:rPr>
          <w:i/>
          <w:iCs/>
        </w:rPr>
        <w:t>Екатерина («Гроза»); Наталья Ростова.</w:t>
      </w:r>
    </w:p>
    <w:p w:rsidR="00A87C4F" w:rsidRPr="00220090" w:rsidRDefault="00A87C4F" w:rsidP="00220090">
      <w:pPr>
        <w:spacing w:line="360" w:lineRule="auto"/>
        <w:ind w:firstLine="709"/>
        <w:jc w:val="both"/>
      </w:pPr>
      <w:r w:rsidRPr="00220090">
        <w:rPr>
          <w:b/>
          <w:bCs/>
          <w:i/>
          <w:iCs/>
        </w:rPr>
        <w:t>Ошибки понимания</w:t>
      </w:r>
      <w:r w:rsidRPr="00220090">
        <w:t xml:space="preserve"> </w:t>
      </w:r>
    </w:p>
    <w:p w:rsidR="00A87C4F" w:rsidRPr="00220090" w:rsidRDefault="00A87C4F" w:rsidP="00220090">
      <w:pPr>
        <w:spacing w:line="360" w:lineRule="auto"/>
        <w:ind w:firstLine="709"/>
        <w:jc w:val="both"/>
        <w:rPr>
          <w:i/>
          <w:iCs/>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iCs/>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iCs/>
        </w:rPr>
        <w:t>«Раскольников был циничным, жестоким человеком».</w:t>
      </w:r>
    </w:p>
    <w:p w:rsidR="00A87C4F" w:rsidRPr="00220090" w:rsidRDefault="00A87C4F" w:rsidP="00220090">
      <w:pPr>
        <w:spacing w:line="360" w:lineRule="auto"/>
        <w:ind w:firstLine="709"/>
        <w:jc w:val="both"/>
        <w:rPr>
          <w:b/>
          <w:bCs/>
          <w:u w:val="single"/>
        </w:rPr>
      </w:pPr>
      <w:r w:rsidRPr="00220090">
        <w:t xml:space="preserve">2. </w:t>
      </w:r>
      <w:r w:rsidRPr="00220090">
        <w:rPr>
          <w:b/>
          <w:bCs/>
          <w:u w:val="single"/>
        </w:rPr>
        <w:t xml:space="preserve">Логические  ошибки </w:t>
      </w:r>
      <w:r w:rsidRPr="00220090">
        <w:rPr>
          <w:b/>
          <w:bCs/>
        </w:rPr>
        <w:t>(нарушение критерия логичности речи)</w:t>
      </w:r>
    </w:p>
    <w:p w:rsidR="00A87C4F" w:rsidRPr="00220090" w:rsidRDefault="00A87C4F" w:rsidP="00220090">
      <w:pPr>
        <w:spacing w:line="360" w:lineRule="auto"/>
        <w:ind w:firstLine="709"/>
        <w:jc w:val="both"/>
        <w:rPr>
          <w:i/>
          <w:iCs/>
        </w:rPr>
      </w:pPr>
      <w:r w:rsidRPr="00220090">
        <w:t xml:space="preserve">Пропуск структурно необходимых компонентов мысли: </w:t>
      </w:r>
      <w:r w:rsidRPr="00220090">
        <w:rPr>
          <w:i/>
          <w:iCs/>
        </w:rPr>
        <w:t xml:space="preserve">«Перед тем, как упасть с обрыва, на улице внезапно разыгралась гроза»; «В нашем </w:t>
      </w:r>
      <w:r w:rsidRPr="00220090">
        <w:rPr>
          <w:i/>
          <w:iCs/>
          <w:lang w:val="en-US"/>
        </w:rPr>
        <w:t>XXI</w:t>
      </w:r>
      <w:r w:rsidRPr="00220090">
        <w:rPr>
          <w:i/>
          <w:iCs/>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iCs/>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iCs/>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iCs/>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iCs/>
        </w:rPr>
        <w:t xml:space="preserve">Жизненный путь – это не только наличие или отсутствие работы»; «Да, Есенину, как и всем, приходилось нелегко – разные восстания, митинги, житейские проблемы»; </w:t>
      </w:r>
      <w:r w:rsidRPr="00220090">
        <w:t xml:space="preserve">ошибки определения понятий, неудачный выбор слова для обозначения родового понятия: </w:t>
      </w:r>
      <w:r w:rsidRPr="00220090">
        <w:rPr>
          <w:i/>
          <w:iCs/>
        </w:rPr>
        <w:t xml:space="preserve">«Время – это пространство, в котором человек рождается»; </w:t>
      </w:r>
      <w:r w:rsidRPr="00220090">
        <w:t xml:space="preserve">создание бессмысленных суждений: </w:t>
      </w:r>
      <w:r w:rsidRPr="00220090">
        <w:rPr>
          <w:i/>
          <w:iCs/>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A87C4F" w:rsidRPr="00220090" w:rsidRDefault="00A87C4F" w:rsidP="00220090">
      <w:pPr>
        <w:spacing w:line="360" w:lineRule="auto"/>
        <w:ind w:firstLine="709"/>
        <w:jc w:val="both"/>
        <w:rPr>
          <w:b/>
          <w:bCs/>
        </w:rPr>
      </w:pPr>
      <w:r w:rsidRPr="00220090">
        <w:rPr>
          <w:b/>
          <w:bCs/>
        </w:rPr>
        <w:t>Коммуникативные ошибки</w:t>
      </w:r>
    </w:p>
    <w:p w:rsidR="00A87C4F" w:rsidRPr="00220090" w:rsidRDefault="00A87C4F"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iCs/>
        </w:rPr>
        <w:t>«На мой взгляд, я полностью раскрыл тему, и я в ней не могу не согласиться “Дом – это место или люди?”»;</w:t>
      </w:r>
      <w:r w:rsidRPr="00220090">
        <w:t xml:space="preserve"> </w:t>
      </w:r>
      <w:r w:rsidRPr="00220090">
        <w:rPr>
          <w:i/>
          <w:iCs/>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iCs/>
        </w:rPr>
        <w:t>«И при изучении литературы разных веков и народов можно понять, на какой направленности развивалось наследие нашей нынешней литературы».</w:t>
      </w: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rPr>
          <w:b/>
          <w:bCs/>
        </w:rPr>
      </w:pPr>
      <w:r w:rsidRPr="00220090">
        <w:t>Ниже приведены фрагменты сочинений, интересные для комментария с точки зрения их речевого оформления.</w:t>
      </w:r>
    </w:p>
    <w:p w:rsidR="00A87C4F" w:rsidRPr="00220090" w:rsidRDefault="00A87C4F" w:rsidP="00220090">
      <w:pPr>
        <w:widowControl w:val="0"/>
        <w:autoSpaceDE w:val="0"/>
        <w:autoSpaceDN w:val="0"/>
        <w:adjustRightInd w:val="0"/>
        <w:spacing w:line="360" w:lineRule="auto"/>
        <w:ind w:firstLine="709"/>
        <w:jc w:val="both"/>
        <w:rPr>
          <w:b/>
          <w:bCs/>
          <w:lang w:eastAsia="en-US"/>
        </w:rPr>
      </w:pPr>
      <w:r w:rsidRPr="00220090">
        <w:rPr>
          <w:b/>
          <w:bCs/>
          <w:lang w:eastAsia="en-US"/>
        </w:rPr>
        <w:t>Тема: «Что дом может рассказать о своем хозяине?»</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 xml:space="preserve">Поход в гости – это возможность узнать друга с совершенно новой стороны, </w:t>
      </w:r>
      <w:r w:rsidRPr="00220090">
        <w:rPr>
          <w:b/>
          <w:bCs/>
          <w:i/>
          <w:iCs/>
          <w:lang w:eastAsia="en-US"/>
        </w:rPr>
        <w:t>а именно</w:t>
      </w:r>
      <w:r w:rsidRPr="00220090">
        <w:rPr>
          <w:i/>
          <w:iCs/>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b/>
          <w:bCs/>
          <w:i/>
          <w:iCs/>
          <w:lang w:eastAsia="en-US"/>
        </w:rPr>
        <w:t>большинству других</w:t>
      </w:r>
      <w:r w:rsidRPr="00220090">
        <w:rPr>
          <w:i/>
          <w:iCs/>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создает эту особую атмосферу дома: просто набор вещей и их расположение друг относительно друга или еще что-то  неуловимое, трепетное, некий дух помещения и живущего в нем человека?</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Обращаясь к русской литературе, давайте посмотрим, что смогут нам рассказать об известных персонажах их дома.</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 xml:space="preserve">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легкие декоративные элементы, но под давлением </w:t>
      </w:r>
      <w:r w:rsidRPr="00220090">
        <w:rPr>
          <w:b/>
          <w:bCs/>
          <w:i/>
          <w:iCs/>
          <w:lang w:eastAsia="en-US"/>
        </w:rPr>
        <w:t>мнительного</w:t>
      </w:r>
      <w:r w:rsidRPr="00220090">
        <w:rPr>
          <w:i/>
          <w:iCs/>
          <w:lang w:eastAsia="en-US"/>
        </w:rPr>
        <w:t xml:space="preserve"> помещика сдался, и дом получился массивным, даже грубым. Вся мебель в комнатах тоже простая, крепкая и надежная, созданная для того, чтобы выдержать вес ее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чем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признает в нем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прием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идет вперед, а кулич досыхает, окна покрываются слоем пыли… Обратим внимание также и на картину, висящую на стене у Плюшкина: это натюрморт с изображенными на нем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нем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A87C4F" w:rsidRPr="00220090" w:rsidRDefault="00A87C4F" w:rsidP="00220090">
      <w:pPr>
        <w:widowControl w:val="0"/>
        <w:autoSpaceDE w:val="0"/>
        <w:autoSpaceDN w:val="0"/>
        <w:adjustRightInd w:val="0"/>
        <w:spacing w:line="360" w:lineRule="auto"/>
        <w:ind w:firstLine="709"/>
        <w:jc w:val="both"/>
        <w:rPr>
          <w:i/>
          <w:iCs/>
          <w:lang w:eastAsia="en-US"/>
        </w:rPr>
      </w:pPr>
      <w:r w:rsidRPr="00220090">
        <w:rPr>
          <w:i/>
          <w:iCs/>
          <w:lang w:eastAsia="en-US"/>
        </w:rPr>
        <w:t xml:space="preserve">Итак, мы подошли к тому, что дом дышит жизнью и может поведать нам что-то только в </w:t>
      </w:r>
      <w:r w:rsidRPr="00220090">
        <w:rPr>
          <w:b/>
          <w:bCs/>
          <w:i/>
          <w:iCs/>
          <w:lang w:eastAsia="en-US"/>
        </w:rPr>
        <w:t>совокупности со своим хозяином</w:t>
      </w:r>
      <w:r w:rsidRPr="00220090">
        <w:rPr>
          <w:i/>
          <w:iCs/>
          <w:lang w:eastAsia="en-US"/>
        </w:rPr>
        <w:t>. Без жильцов, их радостей и горестей, их суеты  помещение сразу становится пустым, нежилым, как будто покрытым серым налетом,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ее обитателя, истинного создателя как себя, так и своего пространства.</w:t>
      </w:r>
    </w:p>
    <w:p w:rsidR="00A87C4F" w:rsidRPr="00220090" w:rsidRDefault="00A87C4F" w:rsidP="00220090">
      <w:pPr>
        <w:spacing w:line="360" w:lineRule="auto"/>
        <w:ind w:firstLine="709"/>
        <w:jc w:val="both"/>
        <w:rPr>
          <w:i/>
          <w:iCs/>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iCs/>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iCs/>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iCs/>
        </w:rPr>
        <w:t>мнительный</w:t>
      </w:r>
      <w:r w:rsidRPr="00220090">
        <w:t xml:space="preserve"> вместо </w:t>
      </w:r>
      <w:r w:rsidRPr="00220090">
        <w:rPr>
          <w:i/>
          <w:iCs/>
        </w:rPr>
        <w:t xml:space="preserve">придирчивый, неуступчивый), </w:t>
      </w:r>
      <w:r w:rsidRPr="00220090">
        <w:rPr>
          <w:lang w:eastAsia="en-US"/>
        </w:rPr>
        <w:t>к двусмысленности</w:t>
      </w:r>
      <w:r w:rsidRPr="00220090">
        <w:rPr>
          <w:i/>
          <w:iCs/>
          <w:lang w:eastAsia="en-US"/>
        </w:rPr>
        <w:t xml:space="preserve"> (дом может поведать… в совокупности со своим хозяином). </w:t>
      </w:r>
    </w:p>
    <w:p w:rsidR="00A87C4F" w:rsidRPr="00220090" w:rsidRDefault="00A87C4F" w:rsidP="00220090">
      <w:pPr>
        <w:spacing w:line="360" w:lineRule="auto"/>
        <w:ind w:firstLine="709"/>
        <w:jc w:val="both"/>
        <w:rPr>
          <w:i/>
          <w:iCs/>
        </w:rPr>
      </w:pPr>
      <w:r w:rsidRPr="00220090">
        <w:t>По критерию № 4 сочинение заслуживает оценки «зачет».</w:t>
      </w: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r w:rsidRPr="00220090">
        <w:rPr>
          <w:b/>
          <w:bCs/>
        </w:rPr>
        <w:t>Тема: «Как судьба человека связана с историей народа?»</w:t>
      </w:r>
    </w:p>
    <w:p w:rsidR="00A87C4F" w:rsidRPr="00220090" w:rsidRDefault="00A87C4F" w:rsidP="00220090">
      <w:pPr>
        <w:spacing w:line="360" w:lineRule="auto"/>
        <w:ind w:firstLine="709"/>
        <w:jc w:val="both"/>
        <w:rPr>
          <w:i/>
          <w:iCs/>
        </w:rPr>
      </w:pPr>
      <w:r w:rsidRPr="00220090">
        <w:rPr>
          <w:i/>
          <w:iCs/>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bCs/>
          <w:i/>
          <w:iCs/>
        </w:rPr>
        <w:t xml:space="preserve">пережил </w:t>
      </w:r>
      <w:r w:rsidRPr="00220090">
        <w:rPr>
          <w:i/>
          <w:iCs/>
        </w:rPr>
        <w:t xml:space="preserve">в своей </w:t>
      </w:r>
      <w:r w:rsidRPr="00220090">
        <w:rPr>
          <w:b/>
          <w:bCs/>
          <w:i/>
          <w:iCs/>
        </w:rPr>
        <w:t>жизни</w:t>
      </w:r>
      <w:r w:rsidRPr="00220090">
        <w:rPr>
          <w:i/>
          <w:iCs/>
        </w:rPr>
        <w:t xml:space="preserve">, но это его не </w:t>
      </w:r>
      <w:r w:rsidRPr="00220090">
        <w:rPr>
          <w:b/>
          <w:bCs/>
          <w:i/>
          <w:iCs/>
        </w:rPr>
        <w:t>сломало</w:t>
      </w:r>
      <w:r w:rsidRPr="00220090">
        <w:rPr>
          <w:i/>
          <w:iCs/>
        </w:rPr>
        <w:t xml:space="preserve">. Еще в молодом возрасте он женился на сироте Ирине и </w:t>
      </w:r>
      <w:r w:rsidRPr="00220090">
        <w:rPr>
          <w:b/>
          <w:bCs/>
          <w:i/>
          <w:iCs/>
        </w:rPr>
        <w:t>был счастлив</w:t>
      </w:r>
      <w:r w:rsidRPr="00220090">
        <w:rPr>
          <w:i/>
          <w:iCs/>
        </w:rPr>
        <w:t xml:space="preserve">. Ирина </w:t>
      </w:r>
      <w:r w:rsidRPr="00220090">
        <w:rPr>
          <w:b/>
          <w:bCs/>
          <w:i/>
          <w:iCs/>
        </w:rPr>
        <w:t xml:space="preserve">была </w:t>
      </w:r>
      <w:r w:rsidRPr="00220090">
        <w:rPr>
          <w:i/>
          <w:iCs/>
        </w:rPr>
        <w:t xml:space="preserve">доброй, мудрой и понимающей </w:t>
      </w:r>
      <w:r w:rsidRPr="00220090">
        <w:rPr>
          <w:b/>
          <w:bCs/>
          <w:i/>
          <w:iCs/>
        </w:rPr>
        <w:t>женой</w:t>
      </w:r>
      <w:r w:rsidRPr="00220090">
        <w:rPr>
          <w:i/>
          <w:iCs/>
        </w:rPr>
        <w:t xml:space="preserve">. У них </w:t>
      </w:r>
      <w:r w:rsidRPr="00220090">
        <w:rPr>
          <w:b/>
          <w:bCs/>
          <w:i/>
          <w:iCs/>
        </w:rPr>
        <w:t>было трое детей</w:t>
      </w:r>
      <w:r w:rsidRPr="00220090">
        <w:rPr>
          <w:i/>
          <w:iCs/>
        </w:rPr>
        <w:t xml:space="preserve">, сын и две дочери. С началом войны </w:t>
      </w:r>
      <w:r w:rsidRPr="00220090">
        <w:rPr>
          <w:b/>
          <w:bCs/>
          <w:i/>
          <w:iCs/>
        </w:rPr>
        <w:t>его</w:t>
      </w:r>
      <w:r w:rsidRPr="00220090">
        <w:rPr>
          <w:i/>
          <w:iCs/>
        </w:rPr>
        <w:t xml:space="preserve"> взяли </w:t>
      </w:r>
      <w:r w:rsidRPr="00220090">
        <w:rPr>
          <w:b/>
          <w:bCs/>
          <w:i/>
          <w:iCs/>
        </w:rPr>
        <w:t>в фронт</w:t>
      </w:r>
      <w:r w:rsidRPr="00220090">
        <w:rPr>
          <w:i/>
          <w:iCs/>
        </w:rPr>
        <w:t xml:space="preserve">, трудно ему было расставаться с семьей, но он </w:t>
      </w:r>
      <w:r w:rsidRPr="00220090">
        <w:rPr>
          <w:b/>
          <w:bCs/>
          <w:i/>
          <w:iCs/>
        </w:rPr>
        <w:t>был</w:t>
      </w:r>
      <w:r w:rsidRPr="00220090">
        <w:rPr>
          <w:i/>
          <w:iCs/>
        </w:rPr>
        <w:t xml:space="preserve"> истинным </w:t>
      </w:r>
      <w:r w:rsidRPr="00220090">
        <w:rPr>
          <w:b/>
          <w:bCs/>
          <w:i/>
          <w:iCs/>
        </w:rPr>
        <w:t>патриотом</w:t>
      </w:r>
      <w:r w:rsidRPr="00220090">
        <w:rPr>
          <w:i/>
          <w:iCs/>
        </w:rPr>
        <w:t xml:space="preserve"> своей земли и народа. Его </w:t>
      </w:r>
      <w:r w:rsidRPr="00220090">
        <w:rPr>
          <w:b/>
          <w:bCs/>
          <w:i/>
          <w:iCs/>
        </w:rPr>
        <w:t xml:space="preserve">судьба связалась </w:t>
      </w:r>
      <w:r w:rsidRPr="00220090">
        <w:rPr>
          <w:i/>
          <w:iCs/>
        </w:rPr>
        <w:t xml:space="preserve">с войной. Он отважный солдат, который имел честь и достоинство. Даже в плену у врагов он </w:t>
      </w:r>
      <w:r w:rsidRPr="00220090">
        <w:rPr>
          <w:b/>
          <w:bCs/>
          <w:i/>
          <w:iCs/>
        </w:rPr>
        <w:t>был верным</w:t>
      </w:r>
      <w:r w:rsidRPr="00220090">
        <w:rPr>
          <w:i/>
          <w:iCs/>
        </w:rPr>
        <w:t xml:space="preserve"> своей </w:t>
      </w:r>
      <w:r w:rsidRPr="00220090">
        <w:rPr>
          <w:b/>
          <w:bCs/>
          <w:i/>
          <w:iCs/>
        </w:rPr>
        <w:t>родине</w:t>
      </w:r>
      <w:r w:rsidRPr="00220090">
        <w:rPr>
          <w:i/>
          <w:iCs/>
        </w:rPr>
        <w:t xml:space="preserve">, как другие. </w:t>
      </w:r>
      <w:r w:rsidRPr="00220090">
        <w:rPr>
          <w:b/>
          <w:bCs/>
          <w:i/>
          <w:iCs/>
        </w:rPr>
        <w:t>Но</w:t>
      </w:r>
      <w:r w:rsidRPr="00220090">
        <w:rPr>
          <w:i/>
          <w:iCs/>
        </w:rPr>
        <w:t xml:space="preserve"> во время войны он потерял всю семью и остался один &lt;…&gt; </w:t>
      </w:r>
    </w:p>
    <w:p w:rsidR="00A87C4F" w:rsidRPr="00220090" w:rsidRDefault="00A87C4F" w:rsidP="00220090">
      <w:pPr>
        <w:spacing w:line="360" w:lineRule="auto"/>
        <w:ind w:firstLine="709"/>
        <w:jc w:val="both"/>
      </w:pPr>
      <w:r w:rsidRPr="00220090">
        <w:t xml:space="preserve">Приведенный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iCs/>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A87C4F" w:rsidRPr="00220090" w:rsidRDefault="00A87C4F" w:rsidP="00220090">
      <w:pPr>
        <w:widowControl w:val="0"/>
        <w:autoSpaceDE w:val="0"/>
        <w:autoSpaceDN w:val="0"/>
        <w:adjustRightInd w:val="0"/>
        <w:spacing w:line="360" w:lineRule="auto"/>
        <w:ind w:firstLine="709"/>
        <w:jc w:val="both"/>
      </w:pPr>
      <w:r>
        <w:t>Однако с</w:t>
      </w:r>
      <w:r w:rsidRPr="00220090">
        <w:t xml:space="preserve">очинение по критерию № 4 заслуживает оценки «зачет», так как низкое качество речи не затрудняет понимания его смысла. </w:t>
      </w:r>
    </w:p>
    <w:p w:rsidR="00A87C4F" w:rsidRPr="00220090" w:rsidRDefault="00A87C4F" w:rsidP="00220090">
      <w:pPr>
        <w:spacing w:line="360" w:lineRule="auto"/>
        <w:jc w:val="both"/>
        <w:rPr>
          <w:b/>
          <w:bCs/>
        </w:rPr>
      </w:pPr>
    </w:p>
    <w:p w:rsidR="00A87C4F" w:rsidRPr="00220090" w:rsidRDefault="00A87C4F" w:rsidP="00220090">
      <w:pPr>
        <w:spacing w:line="360" w:lineRule="auto"/>
        <w:ind w:firstLine="709"/>
        <w:jc w:val="both"/>
        <w:rPr>
          <w:b/>
          <w:bCs/>
        </w:rPr>
      </w:pPr>
      <w:r w:rsidRPr="00220090">
        <w:rPr>
          <w:b/>
          <w:bCs/>
        </w:rPr>
        <w:t>Тема: «Чтение какой книги потребовало от Вас душевной работы?»</w:t>
      </w:r>
    </w:p>
    <w:p w:rsidR="00A87C4F" w:rsidRPr="00220090" w:rsidRDefault="00A87C4F" w:rsidP="00220090">
      <w:pPr>
        <w:spacing w:line="360" w:lineRule="auto"/>
        <w:ind w:firstLine="709"/>
        <w:jc w:val="both"/>
        <w:rPr>
          <w:i/>
          <w:iCs/>
        </w:rPr>
      </w:pPr>
      <w:r w:rsidRPr="00220090">
        <w:rPr>
          <w:i/>
          <w:iCs/>
        </w:rPr>
        <w:t>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нетолько душой, но и сердцем за каждого персонажа. Чтение книг – это душевная работа нетолько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A87C4F" w:rsidRPr="00220090" w:rsidRDefault="00A87C4F" w:rsidP="00220090">
      <w:pPr>
        <w:spacing w:line="360" w:lineRule="auto"/>
        <w:ind w:firstLine="709"/>
        <w:jc w:val="both"/>
      </w:pPr>
      <w:r w:rsidRPr="00220090">
        <w:rPr>
          <w:i/>
          <w:iCs/>
        </w:rPr>
        <w:t>В правильности такой точки зрения меня пробуждает художественная литература Валентина Распутина «Прощание с Матерой». В этом произведении говорится о деревне Матере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все к чему привыкли, и даже здесь похоронены, родные и близкие родственники  &lt;…&gt;</w:t>
      </w:r>
    </w:p>
    <w:p w:rsidR="00A87C4F" w:rsidRPr="00220090" w:rsidRDefault="00A87C4F" w:rsidP="00220090">
      <w:pPr>
        <w:spacing w:line="360" w:lineRule="auto"/>
        <w:ind w:firstLine="709"/>
        <w:jc w:val="both"/>
      </w:pPr>
      <w:r w:rsidRPr="00220090">
        <w:t>Работа несовершенна по всем параметрам оценивания, в том числе по критерию № 4.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A87C4F" w:rsidRPr="00220090" w:rsidRDefault="00A87C4F" w:rsidP="00220090">
      <w:pPr>
        <w:spacing w:line="360" w:lineRule="auto"/>
        <w:ind w:firstLine="709"/>
        <w:jc w:val="both"/>
        <w:rPr>
          <w:b/>
          <w:bCs/>
        </w:rPr>
      </w:pPr>
    </w:p>
    <w:p w:rsidR="00A87C4F" w:rsidRPr="00220090" w:rsidRDefault="00A87C4F" w:rsidP="00220090">
      <w:pPr>
        <w:pStyle w:val="Heading3"/>
        <w:spacing w:line="360" w:lineRule="auto"/>
        <w:jc w:val="left"/>
        <w:rPr>
          <w:rFonts w:ascii="Times New Roman" w:hAnsi="Times New Roman" w:cs="Times New Roman"/>
          <w:b/>
          <w:bCs/>
        </w:rPr>
      </w:pPr>
      <w:bookmarkStart w:id="16" w:name="_Toc464815508"/>
      <w:r w:rsidRPr="00220090">
        <w:rPr>
          <w:rFonts w:ascii="Times New Roman" w:hAnsi="Times New Roman" w:cs="Times New Roman"/>
          <w:b/>
          <w:bCs/>
        </w:rPr>
        <w:t>АНАЛИЗ СОЧИНЕНИЙ ПО КРИТЕРИЮ № 5 «ГРАМОТНОСТЬ»</w:t>
      </w:r>
      <w:bookmarkEnd w:id="16"/>
    </w:p>
    <w:p w:rsidR="00A87C4F" w:rsidRPr="00220090" w:rsidRDefault="00A87C4F" w:rsidP="00220090">
      <w:pPr>
        <w:spacing w:line="360" w:lineRule="auto"/>
        <w:ind w:firstLine="709"/>
        <w:jc w:val="both"/>
      </w:pPr>
      <w:r w:rsidRPr="00220090">
        <w:t>Соблюдение грамматических норм языка – важное условие создания качественного текста</w:t>
      </w:r>
      <w:r>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A87C4F" w:rsidRPr="00220090" w:rsidRDefault="00A87C4F" w:rsidP="00220090">
      <w:pPr>
        <w:spacing w:line="360" w:lineRule="auto"/>
        <w:ind w:firstLine="709"/>
        <w:jc w:val="both"/>
      </w:pPr>
      <w:r w:rsidRPr="00220090">
        <w:t>Анализ итоговых сочинений позволил сделать ряд выводов.</w:t>
      </w:r>
    </w:p>
    <w:p w:rsidR="00A87C4F" w:rsidRPr="00220090" w:rsidRDefault="00A87C4F" w:rsidP="00220090">
      <w:pPr>
        <w:pStyle w:val="rmchjnlj"/>
        <w:spacing w:before="0" w:beforeAutospacing="0" w:after="0" w:afterAutospacing="0" w:line="360" w:lineRule="auto"/>
        <w:ind w:firstLine="709"/>
        <w:jc w:val="both"/>
        <w:textAlignment w:val="center"/>
        <w:rPr>
          <w:b/>
          <w:bCs/>
        </w:rPr>
      </w:pPr>
      <w:r w:rsidRPr="00220090">
        <w:rPr>
          <w:b/>
          <w:bCs/>
        </w:rPr>
        <w:t xml:space="preserve">Типичные орфографические ошибки </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A87C4F" w:rsidRPr="00220090" w:rsidRDefault="00A87C4F" w:rsidP="00220090">
      <w:pPr>
        <w:pStyle w:val="rmchjnlj"/>
        <w:spacing w:before="0" w:beforeAutospacing="0" w:after="0" w:afterAutospacing="0" w:line="360" w:lineRule="auto"/>
        <w:ind w:firstLine="709"/>
        <w:jc w:val="both"/>
        <w:textAlignment w:val="center"/>
        <w:rPr>
          <w:b/>
          <w:bCs/>
        </w:rPr>
      </w:pPr>
      <w:r w:rsidRPr="00220090">
        <w:rPr>
          <w:b/>
          <w:bCs/>
        </w:rPr>
        <w:t>Типичные пунктуационные ошибки</w:t>
      </w:r>
    </w:p>
    <w:p w:rsidR="00A87C4F" w:rsidRPr="00220090" w:rsidRDefault="00A87C4F" w:rsidP="00220090">
      <w:pPr>
        <w:pStyle w:val="rmchjnlj"/>
        <w:spacing w:before="0" w:beforeAutospacing="0" w:after="0" w:afterAutospacing="0" w:line="360" w:lineRule="auto"/>
        <w:ind w:firstLine="709"/>
        <w:jc w:val="both"/>
        <w:textAlignment w:val="center"/>
        <w:rPr>
          <w:i/>
          <w:iCs/>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iCs/>
        </w:rPr>
        <w:t>Но однажды, он влюбляется в Одинцову…»).</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t xml:space="preserve"> и неспособность видеть синтаксическую структуру предложений</w:t>
      </w:r>
      <w:r w:rsidRPr="00220090">
        <w:t>, но и неумение ясно формулировать мысль («</w:t>
      </w:r>
      <w:r w:rsidRPr="00220090">
        <w:rPr>
          <w:i/>
          <w:iCs/>
        </w:rPr>
        <w:t>Люди совершают поступки, за которые сами отвечают, а иногда даже страдают как например Родион Раскольников</w:t>
      </w:r>
      <w:r w:rsidRPr="00220090">
        <w:t>»).</w:t>
      </w:r>
    </w:p>
    <w:p w:rsidR="00A87C4F" w:rsidRPr="00220090" w:rsidRDefault="00A87C4F" w:rsidP="00220090">
      <w:pPr>
        <w:pStyle w:val="rmchjnlj"/>
        <w:spacing w:before="0" w:beforeAutospacing="0" w:after="0" w:afterAutospacing="0" w:line="360" w:lineRule="auto"/>
        <w:ind w:firstLine="709"/>
        <w:jc w:val="both"/>
        <w:textAlignment w:val="center"/>
      </w:pPr>
    </w:p>
    <w:p w:rsidR="00A87C4F" w:rsidRPr="00220090" w:rsidRDefault="00A87C4F" w:rsidP="00220090">
      <w:pPr>
        <w:pStyle w:val="rmchjnlj"/>
        <w:spacing w:before="0" w:beforeAutospacing="0" w:after="0" w:afterAutospacing="0" w:line="360" w:lineRule="auto"/>
        <w:ind w:firstLine="709"/>
        <w:jc w:val="both"/>
        <w:textAlignment w:val="center"/>
        <w:rPr>
          <w:b/>
          <w:bCs/>
        </w:rPr>
      </w:pPr>
      <w:r w:rsidRPr="00220090">
        <w:rPr>
          <w:b/>
          <w:bCs/>
        </w:rPr>
        <w:t xml:space="preserve">Типичные грамматические ошибки </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соотнесенности глагольных форм, нарушение связи между подлежащим и сказуемым, ошибки в построении 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iCs/>
        </w:rPr>
        <w:t>Ильинская мечтает о счастье, о совместной жизни. Ну Обломов и пытается создать</w:t>
      </w:r>
      <w:r w:rsidRPr="00220090">
        <w:t>»), нарушение связи слов в предложении («</w:t>
      </w:r>
      <w:r w:rsidRPr="00220090">
        <w:rPr>
          <w:i/>
          <w:iCs/>
        </w:rPr>
        <w:t>Здесь раскрывается тема любви как сильное чувство</w:t>
      </w:r>
      <w:r w:rsidRPr="00220090">
        <w:t>»).</w:t>
      </w:r>
    </w:p>
    <w:p w:rsidR="00A87C4F" w:rsidRPr="00220090" w:rsidRDefault="00A87C4F"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iCs/>
        </w:rPr>
        <w:t>(«долготечность времени»</w:t>
      </w:r>
      <w:r w:rsidRPr="00220090">
        <w:t>), ошибочное формообразование («</w:t>
      </w:r>
      <w:r w:rsidRPr="00220090">
        <w:rPr>
          <w:i/>
          <w:iCs/>
        </w:rPr>
        <w:t>Любовь – это самое наивысшее чувство</w:t>
      </w:r>
      <w:r w:rsidRPr="00220090">
        <w:t>»), ошибки в употреблении числительных («</w:t>
      </w:r>
      <w:r w:rsidRPr="00220090">
        <w:rPr>
          <w:i/>
          <w:iCs/>
        </w:rPr>
        <w:t>судьбы обоих семей складывались непросто</w:t>
      </w:r>
      <w:r w:rsidRPr="00220090">
        <w:t>»).</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pPr>
      <w:r w:rsidRPr="00220090">
        <w:t>Ниже приведено сочинение с большим количеством фактических, речевых, орфографических, грамматических, синтаксических</w:t>
      </w:r>
      <w:r>
        <w:t xml:space="preserve"> ошибок</w:t>
      </w:r>
      <w:r w:rsidRPr="00220090">
        <w:t>, хотя участник пишет работу с пониманием темы. Данный уровень грамотности не позволяет выпускнику получить зачет по критерию № 5.</w:t>
      </w:r>
    </w:p>
    <w:p w:rsidR="00A87C4F" w:rsidRPr="00220090" w:rsidRDefault="00A87C4F" w:rsidP="00220090">
      <w:pPr>
        <w:spacing w:line="360" w:lineRule="auto"/>
        <w:ind w:firstLine="709"/>
        <w:rPr>
          <w:b/>
          <w:bCs/>
          <w:lang w:eastAsia="zh-TW"/>
        </w:rPr>
      </w:pPr>
      <w:r w:rsidRPr="00220090">
        <w:rPr>
          <w:b/>
          <w:bCs/>
        </w:rPr>
        <w:t>Тема: «</w:t>
      </w:r>
      <w:r w:rsidRPr="00220090">
        <w:rPr>
          <w:b/>
          <w:bCs/>
          <w:lang w:eastAsia="zh-TW"/>
        </w:rPr>
        <w:t>Чтение литературного произведения – труд или отдых?»</w:t>
      </w:r>
    </w:p>
    <w:p w:rsidR="00A87C4F" w:rsidRPr="00220090" w:rsidRDefault="00A87C4F" w:rsidP="00220090">
      <w:pPr>
        <w:tabs>
          <w:tab w:val="left" w:pos="709"/>
        </w:tabs>
        <w:spacing w:line="360" w:lineRule="auto"/>
        <w:ind w:firstLine="709"/>
        <w:jc w:val="both"/>
        <w:rPr>
          <w:i/>
          <w:iCs/>
        </w:rPr>
      </w:pPr>
      <w:r w:rsidRPr="00220090">
        <w:t xml:space="preserve"> </w:t>
      </w:r>
      <w:r w:rsidRPr="00220090">
        <w:rPr>
          <w:i/>
          <w:iCs/>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ободранны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A87C4F" w:rsidRPr="00220090" w:rsidRDefault="00A87C4F" w:rsidP="00220090">
      <w:pPr>
        <w:spacing w:line="360" w:lineRule="auto"/>
        <w:ind w:firstLine="709"/>
        <w:jc w:val="both"/>
        <w:rPr>
          <w:i/>
          <w:iCs/>
        </w:rPr>
      </w:pPr>
      <w:r w:rsidRPr="00220090">
        <w:rPr>
          <w:i/>
          <w:iCs/>
        </w:rPr>
        <w:t>Гончаров не единственый, кто так хорошо показал смысл вопроса «Труд или отдых?» Так же невольно вспоминаешь всем известные басни И А Крылова. Он каждый раз скрывает определеный смысл, и никогда не поучает кого-либо из басень,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басень явным примером является</w:t>
      </w:r>
      <w:r>
        <w:rPr>
          <w:i/>
          <w:iCs/>
        </w:rPr>
        <w:t xml:space="preserve"> «</w:t>
      </w:r>
      <w:r w:rsidRPr="00220090">
        <w:rPr>
          <w:i/>
          <w:iCs/>
        </w:rPr>
        <w:t>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A87C4F" w:rsidRPr="00220090" w:rsidRDefault="00A87C4F" w:rsidP="00220090">
      <w:pPr>
        <w:widowControl w:val="0"/>
        <w:autoSpaceDE w:val="0"/>
        <w:autoSpaceDN w:val="0"/>
        <w:adjustRightInd w:val="0"/>
        <w:spacing w:line="360" w:lineRule="auto"/>
        <w:ind w:firstLine="709"/>
        <w:jc w:val="both"/>
      </w:pPr>
      <w:r w:rsidRPr="00220090">
        <w:t>(286 слов – 10 орфографических,7 пунктуационных,7 грамматических ошибок)</w:t>
      </w:r>
    </w:p>
    <w:p w:rsidR="00A87C4F" w:rsidRPr="00220090" w:rsidRDefault="00A87C4F" w:rsidP="00220090">
      <w:pPr>
        <w:suppressAutoHyphens/>
        <w:spacing w:line="360" w:lineRule="auto"/>
        <w:ind w:firstLine="709"/>
        <w:jc w:val="both"/>
      </w:pPr>
      <w:r w:rsidRPr="00220090">
        <w:t xml:space="preserve">Сочинение </w:t>
      </w:r>
      <w:r>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A87C4F" w:rsidRPr="00220090" w:rsidRDefault="00A87C4F"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A87C4F" w:rsidRPr="00220090" w:rsidRDefault="00A87C4F" w:rsidP="00220090">
      <w:pPr>
        <w:pStyle w:val="Heading3"/>
        <w:spacing w:line="360" w:lineRule="auto"/>
        <w:jc w:val="left"/>
        <w:rPr>
          <w:rFonts w:ascii="Times New Roman" w:hAnsi="Times New Roman" w:cs="Times New Roman"/>
          <w:b/>
          <w:bCs/>
        </w:rPr>
      </w:pPr>
    </w:p>
    <w:p w:rsidR="00A87C4F" w:rsidRPr="00220090" w:rsidRDefault="00A87C4F" w:rsidP="00220090">
      <w:pPr>
        <w:pStyle w:val="Heading3"/>
        <w:spacing w:line="360" w:lineRule="auto"/>
        <w:jc w:val="left"/>
        <w:rPr>
          <w:rFonts w:ascii="Times New Roman" w:hAnsi="Times New Roman" w:cs="Times New Roman"/>
          <w:b/>
          <w:bCs/>
        </w:rPr>
      </w:pPr>
      <w:bookmarkStart w:id="17" w:name="_Toc464815509"/>
      <w:r w:rsidRPr="00220090">
        <w:rPr>
          <w:rFonts w:ascii="Times New Roman" w:hAnsi="Times New Roman" w:cs="Times New Roman"/>
          <w:b/>
          <w:bCs/>
        </w:rPr>
        <w:t>АНАЛИЗ СОЧИНЕНИЙ ПО ВСЕМ КРИТЕРИЯМ ОЦЕНИВАНИЯ</w:t>
      </w:r>
      <w:bookmarkEnd w:id="17"/>
    </w:p>
    <w:p w:rsidR="00A87C4F" w:rsidRPr="00220090" w:rsidRDefault="00A87C4F" w:rsidP="00220090">
      <w:pPr>
        <w:suppressAutoHyphens/>
        <w:spacing w:line="360" w:lineRule="auto"/>
        <w:ind w:firstLine="709"/>
        <w:jc w:val="both"/>
      </w:pPr>
      <w:r w:rsidRPr="00220090">
        <w:t xml:space="preserve">Ниже приведены </w:t>
      </w:r>
      <w:r w:rsidRPr="00220090">
        <w:rPr>
          <w:b/>
          <w:bCs/>
        </w:rPr>
        <w:t>полные тексты сочинений</w:t>
      </w:r>
      <w:r w:rsidRPr="00220090">
        <w:t xml:space="preserve"> с развернутыми комментариями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A87C4F" w:rsidRPr="00220090" w:rsidRDefault="00A87C4F" w:rsidP="00220090">
      <w:pPr>
        <w:suppressAutoHyphens/>
        <w:spacing w:line="360" w:lineRule="auto"/>
        <w:ind w:firstLine="709"/>
        <w:jc w:val="both"/>
        <w:rPr>
          <w:b/>
          <w:bCs/>
        </w:rPr>
      </w:pPr>
    </w:p>
    <w:p w:rsidR="00A87C4F" w:rsidRPr="00220090" w:rsidRDefault="00A87C4F" w:rsidP="00220090">
      <w:pPr>
        <w:suppressAutoHyphens/>
        <w:spacing w:line="360" w:lineRule="auto"/>
        <w:ind w:firstLine="709"/>
        <w:jc w:val="both"/>
      </w:pPr>
      <w:r w:rsidRPr="00220090">
        <w:rPr>
          <w:b/>
          <w:bCs/>
        </w:rPr>
        <w:t>Сочинение № 1</w:t>
      </w:r>
    </w:p>
    <w:p w:rsidR="00A87C4F" w:rsidRPr="00220090" w:rsidRDefault="00A87C4F" w:rsidP="00220090">
      <w:pPr>
        <w:widowControl w:val="0"/>
        <w:autoSpaceDE w:val="0"/>
        <w:autoSpaceDN w:val="0"/>
        <w:adjustRightInd w:val="0"/>
        <w:spacing w:line="360" w:lineRule="auto"/>
        <w:ind w:firstLine="709"/>
        <w:jc w:val="both"/>
        <w:rPr>
          <w:b/>
          <w:bCs/>
        </w:rPr>
      </w:pPr>
      <w:r w:rsidRPr="00220090">
        <w:rPr>
          <w:b/>
          <w:bCs/>
        </w:rPr>
        <w:t>Тема: «Мечта уводит от жизни или ведет по жизненному пути?»</w:t>
      </w:r>
    </w:p>
    <w:p w:rsidR="00A87C4F" w:rsidRPr="00220090" w:rsidRDefault="00A87C4F" w:rsidP="00220090">
      <w:pPr>
        <w:spacing w:line="360" w:lineRule="auto"/>
        <w:ind w:firstLine="709"/>
        <w:jc w:val="both"/>
        <w:rPr>
          <w:i/>
          <w:iCs/>
        </w:rPr>
      </w:pPr>
      <w:r w:rsidRPr="00220090">
        <w:rPr>
          <w:i/>
          <w:iCs/>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A87C4F" w:rsidRPr="00220090" w:rsidRDefault="00A87C4F" w:rsidP="00220090">
      <w:pPr>
        <w:spacing w:line="360" w:lineRule="auto"/>
        <w:ind w:firstLine="709"/>
        <w:jc w:val="both"/>
        <w:rPr>
          <w:i/>
          <w:iCs/>
        </w:rPr>
      </w:pPr>
      <w:r w:rsidRPr="00220090">
        <w:rPr>
          <w:i/>
          <w:iCs/>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A87C4F" w:rsidRPr="00220090" w:rsidRDefault="00A87C4F" w:rsidP="00220090">
      <w:pPr>
        <w:spacing w:line="360" w:lineRule="auto"/>
        <w:ind w:firstLine="709"/>
        <w:jc w:val="both"/>
        <w:rPr>
          <w:i/>
          <w:iCs/>
        </w:rPr>
      </w:pPr>
      <w:r w:rsidRPr="00220090">
        <w:rPr>
          <w:i/>
          <w:iCs/>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A87C4F" w:rsidRPr="00220090" w:rsidRDefault="00A87C4F" w:rsidP="00220090">
      <w:pPr>
        <w:spacing w:line="360" w:lineRule="auto"/>
        <w:ind w:firstLine="709"/>
        <w:jc w:val="both"/>
        <w:rPr>
          <w:i/>
          <w:iCs/>
        </w:rPr>
      </w:pPr>
      <w:r w:rsidRPr="00220090">
        <w:rPr>
          <w:i/>
          <w:iCs/>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A87C4F" w:rsidRPr="00220090" w:rsidRDefault="00A87C4F" w:rsidP="00220090">
      <w:pPr>
        <w:spacing w:line="360" w:lineRule="auto"/>
        <w:ind w:firstLine="709"/>
        <w:jc w:val="both"/>
        <w:rPr>
          <w:i/>
          <w:iCs/>
        </w:rPr>
      </w:pPr>
      <w:r w:rsidRPr="00220090">
        <w:rPr>
          <w:i/>
          <w:iCs/>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A87C4F" w:rsidRPr="00220090" w:rsidRDefault="00A87C4F" w:rsidP="00220090">
      <w:pPr>
        <w:spacing w:line="360" w:lineRule="auto"/>
        <w:ind w:firstLine="709"/>
        <w:jc w:val="both"/>
        <w:rPr>
          <w:i/>
          <w:iCs/>
        </w:rPr>
      </w:pPr>
      <w:r w:rsidRPr="00220090">
        <w:rPr>
          <w:i/>
          <w:iCs/>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A87C4F" w:rsidRPr="00220090" w:rsidRDefault="00A87C4F" w:rsidP="00220090">
      <w:pPr>
        <w:spacing w:line="360" w:lineRule="auto"/>
        <w:ind w:firstLine="709"/>
        <w:jc w:val="right"/>
      </w:pPr>
      <w:r w:rsidRPr="00220090">
        <w:t>(844 слова)</w:t>
      </w:r>
    </w:p>
    <w:p w:rsidR="00A87C4F" w:rsidRPr="00220090" w:rsidRDefault="00A87C4F" w:rsidP="00220090">
      <w:pPr>
        <w:spacing w:line="360" w:lineRule="auto"/>
        <w:ind w:firstLine="709"/>
        <w:jc w:val="both"/>
      </w:pPr>
      <w:r w:rsidRPr="00220090">
        <w:t>Сочинение заслуживает оценки «зачет» как в целом, так и по каждому из параметров, значительно превышая при этом нижний уровень требований.</w:t>
      </w:r>
    </w:p>
    <w:p w:rsidR="00A87C4F" w:rsidRPr="00220090" w:rsidRDefault="00A87C4F" w:rsidP="00220090">
      <w:pPr>
        <w:spacing w:line="360" w:lineRule="auto"/>
        <w:ind w:firstLine="709"/>
        <w:jc w:val="both"/>
      </w:pPr>
      <w:r w:rsidRPr="00220090">
        <w:t>По требованиям № 1 и № 2 сочинение заслуживает оценки «зачет».</w:t>
      </w:r>
    </w:p>
    <w:p w:rsidR="00A87C4F" w:rsidRPr="00220090" w:rsidRDefault="00A87C4F" w:rsidP="00220090">
      <w:pPr>
        <w:spacing w:line="360" w:lineRule="auto"/>
        <w:ind w:firstLine="709"/>
        <w:jc w:val="both"/>
      </w:pPr>
      <w:r w:rsidRPr="00220090">
        <w:rPr>
          <w:b/>
          <w:bCs/>
        </w:rPr>
        <w:t>Критерий № 1 «Соответствие теме»</w:t>
      </w:r>
    </w:p>
    <w:p w:rsidR="00A87C4F" w:rsidRPr="00220090" w:rsidRDefault="00A87C4F"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A87C4F" w:rsidRPr="00220090" w:rsidRDefault="00A87C4F" w:rsidP="00220090">
      <w:pPr>
        <w:spacing w:line="360" w:lineRule="auto"/>
        <w:ind w:firstLine="709"/>
        <w:jc w:val="both"/>
      </w:pPr>
      <w:r w:rsidRPr="00220090">
        <w:rPr>
          <w:b/>
          <w:bCs/>
        </w:rPr>
        <w:t>Критерий № 2 «Аргументация. Привлечение литературного материала»</w:t>
      </w:r>
    </w:p>
    <w:p w:rsidR="00A87C4F" w:rsidRPr="00220090" w:rsidRDefault="00A87C4F"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A87C4F" w:rsidRPr="00220090" w:rsidRDefault="00A87C4F" w:rsidP="00220090">
      <w:pPr>
        <w:spacing w:line="360" w:lineRule="auto"/>
        <w:ind w:firstLine="709"/>
        <w:jc w:val="both"/>
      </w:pPr>
      <w:r w:rsidRPr="00220090">
        <w:rPr>
          <w:b/>
          <w:bCs/>
        </w:rPr>
        <w:t>Критерий № 3 «Композиция и логика рассуждения»</w:t>
      </w:r>
    </w:p>
    <w:p w:rsidR="00A87C4F" w:rsidRPr="00220090" w:rsidRDefault="00A87C4F"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A87C4F" w:rsidRPr="00220090" w:rsidRDefault="00A87C4F" w:rsidP="00220090">
      <w:pPr>
        <w:spacing w:line="360" w:lineRule="auto"/>
        <w:ind w:firstLine="709"/>
        <w:jc w:val="both"/>
      </w:pPr>
      <w:r w:rsidRPr="00220090">
        <w:rPr>
          <w:b/>
          <w:bCs/>
        </w:rPr>
        <w:t xml:space="preserve">Критерий № 4 «Качество письменной речи» </w:t>
      </w:r>
    </w:p>
    <w:p w:rsidR="00A87C4F" w:rsidRPr="00220090" w:rsidRDefault="00A87C4F" w:rsidP="00220090">
      <w:pPr>
        <w:spacing w:line="360" w:lineRule="auto"/>
        <w:ind w:firstLine="709"/>
        <w:jc w:val="both"/>
      </w:pPr>
      <w:r w:rsidRPr="00220090">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A87C4F" w:rsidRPr="00220090" w:rsidRDefault="00A87C4F" w:rsidP="00220090">
      <w:pPr>
        <w:spacing w:line="360" w:lineRule="auto"/>
        <w:ind w:firstLine="709"/>
        <w:jc w:val="both"/>
      </w:pPr>
      <w:r w:rsidRPr="00220090">
        <w:rPr>
          <w:b/>
          <w:bCs/>
        </w:rPr>
        <w:t>Критерий № 5 «Грамотность»</w:t>
      </w:r>
    </w:p>
    <w:p w:rsidR="00A87C4F" w:rsidRPr="00220090" w:rsidRDefault="00A87C4F"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A87C4F" w:rsidRPr="00220090" w:rsidRDefault="00A87C4F" w:rsidP="00220090">
      <w:pPr>
        <w:spacing w:line="360" w:lineRule="auto"/>
        <w:ind w:firstLine="709"/>
        <w:jc w:val="both"/>
        <w:rPr>
          <w:b/>
          <w:bCs/>
        </w:rPr>
      </w:pPr>
    </w:p>
    <w:p w:rsidR="00A87C4F" w:rsidRPr="00220090" w:rsidRDefault="00A87C4F" w:rsidP="00220090">
      <w:pPr>
        <w:spacing w:line="360" w:lineRule="auto"/>
        <w:ind w:firstLine="709"/>
        <w:jc w:val="both"/>
        <w:rPr>
          <w:b/>
          <w:bCs/>
        </w:rPr>
      </w:pPr>
      <w:r w:rsidRPr="00220090">
        <w:rPr>
          <w:b/>
          <w:bCs/>
        </w:rPr>
        <w:t>Сочинение № 2</w:t>
      </w:r>
    </w:p>
    <w:p w:rsidR="00A87C4F" w:rsidRPr="00220090" w:rsidRDefault="00A87C4F" w:rsidP="00220090">
      <w:pPr>
        <w:spacing w:line="360" w:lineRule="auto"/>
        <w:ind w:firstLine="709"/>
        <w:jc w:val="both"/>
        <w:rPr>
          <w:b/>
          <w:bCs/>
        </w:rPr>
      </w:pPr>
      <w:r w:rsidRPr="00220090">
        <w:rPr>
          <w:b/>
          <w:bCs/>
        </w:rPr>
        <w:t>Тема: «На какие жизненные вопросы может помочь тебе ответить литература?»</w:t>
      </w:r>
    </w:p>
    <w:p w:rsidR="00A87C4F" w:rsidRPr="00220090" w:rsidRDefault="00A87C4F" w:rsidP="00220090">
      <w:pPr>
        <w:spacing w:line="360" w:lineRule="auto"/>
        <w:ind w:firstLine="709"/>
        <w:jc w:val="both"/>
        <w:rPr>
          <w:i/>
          <w:iCs/>
        </w:rPr>
      </w:pPr>
      <w:r w:rsidRPr="00220090">
        <w:rPr>
          <w:i/>
          <w:iCs/>
        </w:rPr>
        <w:t>Я выбрала именно эту тему, так как хочу рассказать о том, как человечество пагубно относиться к своей родной природе.</w:t>
      </w:r>
    </w:p>
    <w:p w:rsidR="00A87C4F" w:rsidRPr="00220090" w:rsidRDefault="00A87C4F" w:rsidP="00220090">
      <w:pPr>
        <w:spacing w:line="360" w:lineRule="auto"/>
        <w:ind w:firstLine="709"/>
        <w:jc w:val="both"/>
        <w:rPr>
          <w:i/>
          <w:iCs/>
        </w:rPr>
      </w:pPr>
      <w:r w:rsidRPr="00220090">
        <w:rPr>
          <w:i/>
          <w:iCs/>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A87C4F" w:rsidRPr="00220090" w:rsidRDefault="00A87C4F" w:rsidP="00220090">
      <w:pPr>
        <w:spacing w:line="360" w:lineRule="auto"/>
        <w:ind w:firstLine="709"/>
        <w:jc w:val="both"/>
        <w:rPr>
          <w:i/>
          <w:iCs/>
        </w:rPr>
      </w:pPr>
      <w:r w:rsidRPr="00220090">
        <w:rPr>
          <w:i/>
          <w:iCs/>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A87C4F" w:rsidRPr="00220090" w:rsidRDefault="00A87C4F" w:rsidP="00220090">
      <w:pPr>
        <w:spacing w:line="360" w:lineRule="auto"/>
        <w:ind w:firstLine="709"/>
        <w:jc w:val="both"/>
        <w:rPr>
          <w:i/>
          <w:iCs/>
        </w:rPr>
      </w:pPr>
      <w:r w:rsidRPr="00220090">
        <w:rPr>
          <w:i/>
          <w:iCs/>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A87C4F" w:rsidRPr="00220090" w:rsidRDefault="00A87C4F" w:rsidP="00220090">
      <w:pPr>
        <w:spacing w:line="360" w:lineRule="auto"/>
        <w:ind w:firstLine="709"/>
        <w:jc w:val="both"/>
        <w:rPr>
          <w:i/>
          <w:iCs/>
        </w:rPr>
      </w:pPr>
      <w:r w:rsidRPr="00220090">
        <w:rPr>
          <w:i/>
          <w:iCs/>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A87C4F" w:rsidRPr="00220090" w:rsidRDefault="00A87C4F" w:rsidP="00220090">
      <w:pPr>
        <w:spacing w:line="360" w:lineRule="auto"/>
        <w:ind w:firstLine="709"/>
        <w:jc w:val="right"/>
      </w:pPr>
      <w:r w:rsidRPr="00220090">
        <w:t>(305 слов)</w:t>
      </w:r>
    </w:p>
    <w:p w:rsidR="00A87C4F" w:rsidRPr="00220090" w:rsidRDefault="00A87C4F" w:rsidP="00220090">
      <w:pPr>
        <w:spacing w:line="360" w:lineRule="auto"/>
        <w:ind w:firstLine="709"/>
        <w:jc w:val="both"/>
      </w:pPr>
      <w:r w:rsidRPr="00220090">
        <w:t>По требованиям № 1 и № 2 сочинение заслуживает оценки «зачет».</w:t>
      </w:r>
    </w:p>
    <w:p w:rsidR="00A87C4F" w:rsidRPr="00220090" w:rsidRDefault="00A87C4F" w:rsidP="00220090">
      <w:pPr>
        <w:pStyle w:val="PlainText"/>
        <w:spacing w:line="360" w:lineRule="auto"/>
        <w:ind w:firstLine="709"/>
        <w:jc w:val="both"/>
        <w:rPr>
          <w:rFonts w:ascii="Times New Roman" w:hAnsi="Times New Roman" w:cs="Times New Roman"/>
          <w:sz w:val="24"/>
          <w:szCs w:val="24"/>
        </w:rPr>
      </w:pPr>
      <w:r w:rsidRPr="00220090">
        <w:rPr>
          <w:rFonts w:ascii="Times New Roman" w:hAnsi="Times New Roman" w:cs="Times New Roman"/>
          <w:sz w:val="24"/>
          <w:szCs w:val="24"/>
        </w:rPr>
        <w:t>Сочинение не относится к категории сильных работ, но в целом заслуживает оценки «зачет» по всем критериям, кроме критерия № 5.</w:t>
      </w:r>
    </w:p>
    <w:p w:rsidR="00A87C4F" w:rsidRPr="00220090" w:rsidRDefault="00A87C4F" w:rsidP="00220090">
      <w:pPr>
        <w:suppressAutoHyphens/>
        <w:spacing w:line="360" w:lineRule="auto"/>
        <w:ind w:firstLine="709"/>
        <w:jc w:val="both"/>
        <w:rPr>
          <w:b/>
          <w:bCs/>
        </w:rPr>
      </w:pPr>
      <w:r w:rsidRPr="00220090">
        <w:rPr>
          <w:b/>
          <w:bCs/>
        </w:rPr>
        <w:t>Критерий № 1 «Соответствие теме»</w:t>
      </w:r>
    </w:p>
    <w:p w:rsidR="00A87C4F" w:rsidRPr="00220090" w:rsidRDefault="00A87C4F"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A87C4F" w:rsidRPr="00220090" w:rsidRDefault="00A87C4F" w:rsidP="00220090">
      <w:pPr>
        <w:suppressAutoHyphens/>
        <w:spacing w:line="360" w:lineRule="auto"/>
        <w:ind w:firstLine="709"/>
        <w:jc w:val="both"/>
        <w:rPr>
          <w:b/>
          <w:bCs/>
        </w:rPr>
      </w:pPr>
      <w:r w:rsidRPr="00220090">
        <w:rPr>
          <w:b/>
          <w:bCs/>
        </w:rPr>
        <w:t xml:space="preserve">Критерий № 2 «Аргументация. Привлечение литературного материала» </w:t>
      </w:r>
    </w:p>
    <w:p w:rsidR="00A87C4F" w:rsidRPr="00220090" w:rsidRDefault="00A87C4F"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выпускником названного им произведения (нет элементов смыслового анализа текста). </w:t>
      </w:r>
    </w:p>
    <w:p w:rsidR="00A87C4F" w:rsidRPr="00220090" w:rsidRDefault="00A87C4F" w:rsidP="00220090">
      <w:pPr>
        <w:suppressAutoHyphens/>
        <w:spacing w:line="360" w:lineRule="auto"/>
        <w:ind w:firstLine="709"/>
        <w:jc w:val="both"/>
      </w:pPr>
      <w:r w:rsidRPr="00220090">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220090">
        <w:rPr>
          <w:i/>
          <w:iCs/>
        </w:rPr>
        <w:t xml:space="preserve">«А природа, она все покуда терпит. Она молчком умирает, долголетно»). </w:t>
      </w:r>
      <w:r w:rsidRPr="00220090">
        <w:t xml:space="preserve">Если обучающийся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A87C4F" w:rsidRPr="00220090" w:rsidRDefault="00A87C4F" w:rsidP="00220090">
      <w:pPr>
        <w:suppressAutoHyphens/>
        <w:spacing w:line="360" w:lineRule="auto"/>
        <w:ind w:firstLine="709"/>
        <w:jc w:val="both"/>
        <w:rPr>
          <w:b/>
          <w:bCs/>
        </w:rPr>
      </w:pPr>
      <w:r w:rsidRPr="00220090">
        <w:rPr>
          <w:b/>
          <w:bCs/>
        </w:rPr>
        <w:t>Критерий № 3 «Композиция и логика рассуждения»</w:t>
      </w:r>
    </w:p>
    <w:p w:rsidR="00A87C4F" w:rsidRPr="00220090" w:rsidRDefault="00A87C4F" w:rsidP="00220090">
      <w:pPr>
        <w:suppressAutoHyphens/>
        <w:spacing w:line="360" w:lineRule="auto"/>
        <w:ind w:firstLine="709"/>
        <w:jc w:val="both"/>
        <w:rPr>
          <w:b/>
          <w:bCs/>
        </w:rPr>
      </w:pPr>
      <w:r w:rsidRPr="00220090">
        <w:t xml:space="preserve">В сочинении просматривается логика, тезисы ученика сопровождаются доказательствами. </w:t>
      </w:r>
    </w:p>
    <w:p w:rsidR="00A87C4F" w:rsidRPr="00220090" w:rsidRDefault="00A87C4F" w:rsidP="00220090">
      <w:pPr>
        <w:suppressAutoHyphens/>
        <w:spacing w:line="360" w:lineRule="auto"/>
        <w:ind w:firstLine="709"/>
        <w:jc w:val="both"/>
        <w:rPr>
          <w:b/>
          <w:bCs/>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A87C4F" w:rsidRPr="00220090" w:rsidRDefault="00A87C4F" w:rsidP="00220090">
      <w:pPr>
        <w:suppressAutoHyphens/>
        <w:spacing w:line="360" w:lineRule="auto"/>
        <w:ind w:firstLine="709"/>
        <w:jc w:val="both"/>
        <w:rPr>
          <w:b/>
          <w:bCs/>
        </w:rPr>
      </w:pPr>
      <w:r w:rsidRPr="00220090">
        <w:rPr>
          <w:b/>
          <w:bCs/>
        </w:rPr>
        <w:t xml:space="preserve">Критерий № 4 «Качество письменной речи» </w:t>
      </w:r>
    </w:p>
    <w:p w:rsidR="00A87C4F" w:rsidRPr="00220090" w:rsidRDefault="00A87C4F" w:rsidP="00220090">
      <w:pPr>
        <w:suppressAutoHyphens/>
        <w:spacing w:line="360" w:lineRule="auto"/>
        <w:ind w:firstLine="709"/>
        <w:jc w:val="both"/>
        <w:rPr>
          <w:b/>
          <w:bCs/>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iCs/>
        </w:rPr>
        <w:t>человечество пагубно относится к своей родной природе</w:t>
      </w:r>
      <w:r w:rsidRPr="00220090">
        <w:t>». При выборе слова «</w:t>
      </w:r>
      <w:r w:rsidRPr="00220090">
        <w:rPr>
          <w:i/>
          <w:iCs/>
        </w:rPr>
        <w:t>человечество</w:t>
      </w:r>
      <w:r w:rsidRPr="00220090">
        <w:t>» лучше не использовать оборот «</w:t>
      </w:r>
      <w:r w:rsidRPr="00220090">
        <w:rPr>
          <w:i/>
          <w:iCs/>
        </w:rPr>
        <w:t>своя родная природа</w:t>
      </w:r>
      <w:r w:rsidRPr="00220090">
        <w:t>». Оборот «</w:t>
      </w:r>
      <w:r w:rsidRPr="00220090">
        <w:rPr>
          <w:i/>
          <w:iCs/>
        </w:rPr>
        <w:t>окружающая среда</w:t>
      </w:r>
      <w:r w:rsidRPr="00220090">
        <w:t>» назван «</w:t>
      </w:r>
      <w:r w:rsidRPr="00220090">
        <w:rPr>
          <w:i/>
          <w:iCs/>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A87C4F" w:rsidRPr="00220090" w:rsidRDefault="00A87C4F" w:rsidP="00220090">
      <w:pPr>
        <w:suppressAutoHyphens/>
        <w:spacing w:line="360" w:lineRule="auto"/>
        <w:ind w:firstLine="709"/>
        <w:jc w:val="both"/>
        <w:rPr>
          <w:b/>
          <w:bCs/>
        </w:rPr>
      </w:pPr>
      <w:r w:rsidRPr="00220090">
        <w:rPr>
          <w:b/>
          <w:bCs/>
        </w:rPr>
        <w:t>Критерий № 5 «Грамотность»</w:t>
      </w:r>
    </w:p>
    <w:p w:rsidR="00A87C4F" w:rsidRPr="00220090" w:rsidRDefault="00A87C4F" w:rsidP="00220090">
      <w:pPr>
        <w:suppressAutoHyphens/>
        <w:spacing w:line="360" w:lineRule="auto"/>
        <w:ind w:firstLine="709"/>
        <w:jc w:val="both"/>
        <w:rPr>
          <w:b/>
          <w:bCs/>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iCs/>
        </w:rPr>
        <w:t>это слова писателя... говорят о природе</w:t>
      </w:r>
      <w:r w:rsidRPr="00220090">
        <w:t>», «</w:t>
      </w:r>
      <w:r w:rsidRPr="00220090">
        <w:rPr>
          <w:i/>
          <w:iCs/>
        </w:rPr>
        <w:t>в каких неестественных и враждебных отношений</w:t>
      </w:r>
      <w:r w:rsidRPr="00220090">
        <w:t>» и др.). По данному критерию выставляется «незачет».</w:t>
      </w:r>
    </w:p>
    <w:p w:rsidR="00A87C4F" w:rsidRPr="00220090" w:rsidRDefault="00A87C4F" w:rsidP="00220090">
      <w:pPr>
        <w:pStyle w:val="a"/>
        <w:spacing w:line="360" w:lineRule="auto"/>
        <w:ind w:firstLine="709"/>
        <w:jc w:val="both"/>
        <w:outlineLvl w:val="0"/>
        <w:rPr>
          <w:b/>
          <w:bCs/>
        </w:rPr>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Pr="00220090" w:rsidRDefault="00A87C4F" w:rsidP="00220090">
      <w:pPr>
        <w:spacing w:line="360" w:lineRule="auto"/>
      </w:pPr>
    </w:p>
    <w:p w:rsidR="00A87C4F" w:rsidRDefault="00A87C4F">
      <w:r>
        <w:br w:type="page"/>
      </w:r>
    </w:p>
    <w:p w:rsidR="00A87C4F" w:rsidRPr="00220090" w:rsidRDefault="00A87C4F" w:rsidP="00220090">
      <w:pPr>
        <w:spacing w:line="360" w:lineRule="auto"/>
      </w:pPr>
    </w:p>
    <w:p w:rsidR="00A87C4F" w:rsidRPr="00220090" w:rsidRDefault="00A87C4F" w:rsidP="00220090">
      <w:pPr>
        <w:pStyle w:val="Heading2"/>
        <w:spacing w:before="0" w:after="0" w:line="360" w:lineRule="auto"/>
        <w:ind w:left="360"/>
        <w:jc w:val="both"/>
        <w:rPr>
          <w:rFonts w:ascii="Times New Roman" w:hAnsi="Times New Roman" w:cs="Times New Roman"/>
          <w:i w:val="0"/>
          <w:iCs w:val="0"/>
          <w:sz w:val="24"/>
          <w:szCs w:val="24"/>
        </w:rPr>
      </w:pPr>
      <w:bookmarkStart w:id="18" w:name="_Toc401158722"/>
      <w:bookmarkStart w:id="19" w:name="_Toc464815510"/>
      <w:bookmarkStart w:id="20" w:name="_Toc401074983"/>
      <w:bookmarkStart w:id="21" w:name="_Toc400654547"/>
      <w:r w:rsidRPr="00220090">
        <w:rPr>
          <w:rFonts w:ascii="Times New Roman" w:hAnsi="Times New Roman" w:cs="Times New Roman"/>
          <w:i w:val="0"/>
          <w:iCs w:val="0"/>
          <w:sz w:val="24"/>
          <w:szCs w:val="24"/>
        </w:rPr>
        <w:t>ИТОГОВОЕ ИЗЛОЖЕНИЕ</w:t>
      </w:r>
      <w:bookmarkEnd w:id="18"/>
      <w:bookmarkEnd w:id="19"/>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22" w:name="_Toc401158723"/>
      <w:bookmarkStart w:id="23" w:name="_Toc464815511"/>
      <w:r w:rsidRPr="00220090">
        <w:rPr>
          <w:rFonts w:ascii="Times New Roman" w:hAnsi="Times New Roman" w:cs="Times New Roman"/>
          <w:i w:val="0"/>
          <w:iCs w:val="0"/>
          <w:sz w:val="24"/>
          <w:szCs w:val="24"/>
        </w:rPr>
        <w:t>Особенности текстов для итогового изложения</w:t>
      </w:r>
      <w:bookmarkEnd w:id="20"/>
      <w:bookmarkEnd w:id="22"/>
      <w:bookmarkEnd w:id="23"/>
      <w:r w:rsidRPr="00220090">
        <w:rPr>
          <w:rFonts w:ascii="Times New Roman" w:hAnsi="Times New Roman" w:cs="Times New Roman"/>
          <w:i w:val="0"/>
          <w:iCs w:val="0"/>
          <w:sz w:val="24"/>
          <w:szCs w:val="24"/>
        </w:rPr>
        <w:t xml:space="preserve"> </w:t>
      </w:r>
    </w:p>
    <w:p w:rsidR="00A87C4F" w:rsidRPr="00220090" w:rsidRDefault="00A87C4F"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A87C4F" w:rsidRPr="00220090" w:rsidRDefault="00A87C4F" w:rsidP="00220090">
      <w:pPr>
        <w:pStyle w:val="ListParagraph"/>
        <w:numPr>
          <w:ilvl w:val="0"/>
          <w:numId w:val="29"/>
        </w:numPr>
        <w:suppressAutoHyphens/>
        <w:spacing w:line="360" w:lineRule="auto"/>
        <w:jc w:val="both"/>
      </w:pPr>
      <w:r w:rsidRPr="00220090">
        <w:t>содержать 320 – 450 слов;</w:t>
      </w:r>
    </w:p>
    <w:p w:rsidR="00A87C4F" w:rsidRPr="00220090" w:rsidRDefault="00A87C4F" w:rsidP="00220090">
      <w:pPr>
        <w:pStyle w:val="ListParagraph"/>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A87C4F" w:rsidRPr="00220090" w:rsidRDefault="00A87C4F" w:rsidP="00220090">
      <w:pPr>
        <w:pStyle w:val="ListParagraph"/>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7C4F" w:rsidRPr="00220090" w:rsidRDefault="00A87C4F" w:rsidP="00220090">
      <w:pPr>
        <w:pStyle w:val="ListParagraph"/>
        <w:numPr>
          <w:ilvl w:val="0"/>
          <w:numId w:val="29"/>
        </w:numPr>
        <w:suppressAutoHyphens/>
        <w:spacing w:line="360" w:lineRule="auto"/>
        <w:jc w:val="both"/>
      </w:pPr>
      <w:r w:rsidRPr="00220090">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7C4F" w:rsidRPr="00220090" w:rsidRDefault="00A87C4F" w:rsidP="00220090">
      <w:pPr>
        <w:pStyle w:val="ListParagraph"/>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сложным, ни слишком примитивным, тексты не должны строиться на сказочных или фантастических сюжетах);</w:t>
      </w:r>
    </w:p>
    <w:p w:rsidR="00A87C4F" w:rsidRPr="00220090" w:rsidRDefault="00A87C4F" w:rsidP="00220090">
      <w:pPr>
        <w:pStyle w:val="ListParagraph"/>
        <w:numPr>
          <w:ilvl w:val="0"/>
          <w:numId w:val="29"/>
        </w:numPr>
        <w:suppressAutoHyphens/>
        <w:spacing w:line="360" w:lineRule="auto"/>
        <w:jc w:val="both"/>
      </w:pPr>
      <w:r w:rsidRPr="00220090">
        <w:t>обладать позитивным воспитательным потенциалом;</w:t>
      </w:r>
    </w:p>
    <w:p w:rsidR="00A87C4F" w:rsidRPr="00220090" w:rsidRDefault="00A87C4F" w:rsidP="00220090">
      <w:pPr>
        <w:pStyle w:val="ListParagraph"/>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7C4F" w:rsidRPr="00220090" w:rsidRDefault="00A87C4F" w:rsidP="00220090">
      <w:pPr>
        <w:pStyle w:val="ListParagraph"/>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A87C4F" w:rsidRPr="00220090" w:rsidRDefault="00A87C4F" w:rsidP="00220090">
      <w:pPr>
        <w:tabs>
          <w:tab w:val="left" w:pos="2127"/>
        </w:tabs>
        <w:spacing w:line="360" w:lineRule="auto"/>
        <w:ind w:firstLine="709"/>
        <w:jc w:val="both"/>
      </w:pPr>
    </w:p>
    <w:p w:rsidR="00A87C4F" w:rsidRPr="00220090" w:rsidRDefault="00A87C4F" w:rsidP="00220090">
      <w:pPr>
        <w:tabs>
          <w:tab w:val="left" w:pos="2127"/>
          <w:tab w:val="center" w:pos="5088"/>
          <w:tab w:val="right" w:pos="9780"/>
        </w:tabs>
        <w:spacing w:line="360" w:lineRule="auto"/>
        <w:jc w:val="center"/>
        <w:rPr>
          <w:b/>
          <w:bCs/>
        </w:rPr>
      </w:pPr>
      <w:r w:rsidRPr="00220090">
        <w:rPr>
          <w:b/>
          <w:bCs/>
        </w:rPr>
        <w:t>Образец текста для проведения итогового изложения</w:t>
      </w:r>
    </w:p>
    <w:p w:rsidR="00A87C4F" w:rsidRPr="00220090" w:rsidRDefault="00A87C4F" w:rsidP="00220090">
      <w:pPr>
        <w:tabs>
          <w:tab w:val="left" w:pos="2127"/>
          <w:tab w:val="center" w:pos="5088"/>
          <w:tab w:val="right" w:pos="9780"/>
        </w:tabs>
        <w:spacing w:line="360" w:lineRule="auto"/>
        <w:ind w:firstLine="397"/>
        <w:jc w:val="center"/>
        <w:rPr>
          <w:b/>
          <w:bCs/>
        </w:rPr>
      </w:pPr>
    </w:p>
    <w:p w:rsidR="00A87C4F" w:rsidRPr="00220090" w:rsidRDefault="00A87C4F" w:rsidP="00220090">
      <w:pPr>
        <w:shd w:val="clear" w:color="auto" w:fill="FFFFFF"/>
        <w:tabs>
          <w:tab w:val="left" w:pos="2127"/>
        </w:tabs>
        <w:spacing w:line="360" w:lineRule="auto"/>
        <w:ind w:firstLine="397"/>
        <w:jc w:val="center"/>
      </w:pPr>
      <w:r w:rsidRPr="00220090">
        <w:t>БЕЛЫЙ ГУСЬ</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 xml:space="preserve">Туча промчалась так же внезапно, как и набежала. Луг, согретый солнцем, снова зазеленел. </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A87C4F" w:rsidRPr="00220090" w:rsidRDefault="00A87C4F" w:rsidP="00220090">
      <w:pPr>
        <w:shd w:val="clear" w:color="auto" w:fill="FFFFFF"/>
        <w:tabs>
          <w:tab w:val="left" w:pos="2127"/>
        </w:tabs>
        <w:spacing w:line="360" w:lineRule="auto"/>
        <w:ind w:firstLine="709"/>
        <w:jc w:val="both"/>
        <w:rPr>
          <w:i/>
          <w:iCs/>
        </w:rPr>
      </w:pPr>
      <w:r w:rsidRPr="00220090">
        <w:rPr>
          <w:i/>
          <w:iCs/>
        </w:rPr>
        <w:t>Все двенадцать пушистых «одуванчиков», целые и невредимые, толкаясь и давя друг друга, высыпали наружу.</w:t>
      </w:r>
    </w:p>
    <w:p w:rsidR="00A87C4F" w:rsidRPr="00220090" w:rsidRDefault="00A87C4F" w:rsidP="00220090">
      <w:pPr>
        <w:shd w:val="clear" w:color="auto" w:fill="FFFFFF"/>
        <w:tabs>
          <w:tab w:val="left" w:pos="2127"/>
        </w:tabs>
        <w:spacing w:line="360" w:lineRule="auto"/>
        <w:ind w:firstLine="397"/>
        <w:jc w:val="right"/>
        <w:rPr>
          <w:i/>
          <w:iCs/>
        </w:rPr>
      </w:pPr>
      <w:r w:rsidRPr="00220090">
        <w:rPr>
          <w:i/>
          <w:iCs/>
        </w:rPr>
        <w:t xml:space="preserve"> (По Е.И. Носову)</w:t>
      </w:r>
    </w:p>
    <w:p w:rsidR="00A87C4F" w:rsidRPr="00220090" w:rsidRDefault="00A87C4F" w:rsidP="00220090">
      <w:pPr>
        <w:pStyle w:val="ListParagraph"/>
        <w:numPr>
          <w:ilvl w:val="0"/>
          <w:numId w:val="7"/>
        </w:numPr>
        <w:shd w:val="clear" w:color="auto" w:fill="FFFFFF"/>
        <w:tabs>
          <w:tab w:val="left" w:pos="2127"/>
        </w:tabs>
        <w:spacing w:line="360" w:lineRule="auto"/>
        <w:jc w:val="right"/>
        <w:rPr>
          <w:i/>
          <w:iCs/>
          <w:color w:val="000000"/>
        </w:rPr>
      </w:pPr>
      <w:r w:rsidRPr="00220090">
        <w:rPr>
          <w:i/>
          <w:iCs/>
          <w:color w:val="000000"/>
        </w:rPr>
        <w:t>слово)</w:t>
      </w:r>
    </w:p>
    <w:p w:rsidR="00A87C4F" w:rsidRPr="00220090" w:rsidRDefault="00A87C4F" w:rsidP="00220090">
      <w:pPr>
        <w:spacing w:line="360" w:lineRule="auto"/>
        <w:ind w:firstLine="709"/>
        <w:jc w:val="both"/>
        <w:rPr>
          <w:i/>
          <w:iCs/>
        </w:rPr>
      </w:pPr>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24" w:name="_Toc400654552"/>
      <w:bookmarkStart w:id="25" w:name="_Toc401158727"/>
      <w:bookmarkStart w:id="26" w:name="_Toc464815512"/>
      <w:bookmarkEnd w:id="21"/>
      <w:r w:rsidRPr="00220090">
        <w:rPr>
          <w:rFonts w:ascii="Times New Roman" w:hAnsi="Times New Roman" w:cs="Times New Roman"/>
          <w:i w:val="0"/>
          <w:iCs w:val="0"/>
          <w:sz w:val="24"/>
          <w:szCs w:val="24"/>
        </w:rPr>
        <w:t>Методика подготовки к итоговому изложению</w:t>
      </w:r>
      <w:bookmarkEnd w:id="24"/>
      <w:bookmarkEnd w:id="25"/>
      <w:bookmarkEnd w:id="26"/>
    </w:p>
    <w:p w:rsidR="00A87C4F" w:rsidRPr="00220090" w:rsidRDefault="00A87C4F"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A87C4F" w:rsidRPr="00220090" w:rsidRDefault="00A87C4F"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A87C4F" w:rsidRPr="00220090" w:rsidRDefault="00A87C4F" w:rsidP="00220090">
      <w:pPr>
        <w:widowControl w:val="0"/>
        <w:autoSpaceDE w:val="0"/>
        <w:autoSpaceDN w:val="0"/>
        <w:adjustRightInd w:val="0"/>
        <w:spacing w:line="360" w:lineRule="auto"/>
        <w:ind w:firstLine="709"/>
        <w:jc w:val="both"/>
      </w:pPr>
      <w:r w:rsidRPr="00220090">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A87C4F" w:rsidRPr="00220090" w:rsidRDefault="00A87C4F"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формата А4), а также о возможности использовать черновик. </w:t>
      </w:r>
    </w:p>
    <w:p w:rsidR="00A87C4F" w:rsidRPr="00220090" w:rsidRDefault="00A87C4F"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A87C4F" w:rsidRPr="00220090" w:rsidRDefault="00A87C4F" w:rsidP="00220090">
      <w:pPr>
        <w:widowControl w:val="0"/>
        <w:autoSpaceDE w:val="0"/>
        <w:autoSpaceDN w:val="0"/>
        <w:adjustRightInd w:val="0"/>
        <w:spacing w:line="360" w:lineRule="auto"/>
        <w:ind w:firstLine="709"/>
        <w:jc w:val="both"/>
      </w:pPr>
      <w:r w:rsidRPr="00220090">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A87C4F" w:rsidRPr="00220090" w:rsidRDefault="00A87C4F"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A87C4F" w:rsidRPr="00220090" w:rsidRDefault="00A87C4F"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A87C4F" w:rsidRPr="00220090" w:rsidRDefault="00A87C4F"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A87C4F" w:rsidRPr="00220090" w:rsidRDefault="00A87C4F"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A87C4F" w:rsidRPr="00220090" w:rsidRDefault="00A87C4F"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A87C4F" w:rsidRPr="00220090" w:rsidRDefault="00A87C4F"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A87C4F" w:rsidRPr="00220090" w:rsidRDefault="00A87C4F" w:rsidP="00220090">
      <w:pPr>
        <w:widowControl w:val="0"/>
        <w:autoSpaceDE w:val="0"/>
        <w:autoSpaceDN w:val="0"/>
        <w:adjustRightInd w:val="0"/>
        <w:spacing w:line="360" w:lineRule="auto"/>
        <w:ind w:firstLine="709"/>
        <w:jc w:val="both"/>
      </w:pPr>
      <w:r w:rsidRPr="00220090">
        <w:t>1) чтение текста,</w:t>
      </w:r>
    </w:p>
    <w:p w:rsidR="00A87C4F" w:rsidRPr="00220090" w:rsidRDefault="00A87C4F" w:rsidP="00220090">
      <w:pPr>
        <w:widowControl w:val="0"/>
        <w:autoSpaceDE w:val="0"/>
        <w:autoSpaceDN w:val="0"/>
        <w:adjustRightInd w:val="0"/>
        <w:spacing w:line="360" w:lineRule="auto"/>
        <w:ind w:firstLine="709"/>
        <w:jc w:val="both"/>
      </w:pPr>
      <w:r w:rsidRPr="00220090">
        <w:t>2) словарная работа,</w:t>
      </w:r>
    </w:p>
    <w:p w:rsidR="00A87C4F" w:rsidRPr="00220090" w:rsidRDefault="00A87C4F" w:rsidP="00220090">
      <w:pPr>
        <w:widowControl w:val="0"/>
        <w:autoSpaceDE w:val="0"/>
        <w:autoSpaceDN w:val="0"/>
        <w:adjustRightInd w:val="0"/>
        <w:spacing w:line="360" w:lineRule="auto"/>
        <w:ind w:firstLine="709"/>
        <w:jc w:val="both"/>
      </w:pPr>
      <w:r w:rsidRPr="00220090">
        <w:t>3) составление плана изложения,</w:t>
      </w:r>
    </w:p>
    <w:p w:rsidR="00A87C4F" w:rsidRPr="00220090" w:rsidRDefault="00A87C4F" w:rsidP="00220090">
      <w:pPr>
        <w:widowControl w:val="0"/>
        <w:autoSpaceDE w:val="0"/>
        <w:autoSpaceDN w:val="0"/>
        <w:adjustRightInd w:val="0"/>
        <w:spacing w:line="360" w:lineRule="auto"/>
        <w:ind w:firstLine="709"/>
        <w:jc w:val="both"/>
      </w:pPr>
      <w:r w:rsidRPr="00220090">
        <w:t>4) написание изложения на черновике,</w:t>
      </w:r>
    </w:p>
    <w:p w:rsidR="00A87C4F" w:rsidRPr="00220090" w:rsidRDefault="00A87C4F" w:rsidP="00220090">
      <w:pPr>
        <w:widowControl w:val="0"/>
        <w:autoSpaceDE w:val="0"/>
        <w:autoSpaceDN w:val="0"/>
        <w:adjustRightInd w:val="0"/>
        <w:spacing w:line="360" w:lineRule="auto"/>
        <w:ind w:firstLine="709"/>
        <w:jc w:val="both"/>
      </w:pPr>
      <w:r w:rsidRPr="00220090">
        <w:t>5) работа над ошибками,</w:t>
      </w:r>
    </w:p>
    <w:p w:rsidR="00A87C4F" w:rsidRPr="00220090" w:rsidRDefault="00A87C4F" w:rsidP="00220090">
      <w:pPr>
        <w:widowControl w:val="0"/>
        <w:autoSpaceDE w:val="0"/>
        <w:autoSpaceDN w:val="0"/>
        <w:adjustRightInd w:val="0"/>
        <w:spacing w:line="360" w:lineRule="auto"/>
        <w:ind w:firstLine="709"/>
        <w:jc w:val="both"/>
      </w:pPr>
      <w:r w:rsidRPr="00220090">
        <w:t>6) переписывание текста изложения на чистовик.</w:t>
      </w:r>
    </w:p>
    <w:p w:rsidR="00A87C4F" w:rsidRPr="00220090" w:rsidRDefault="00A87C4F"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A87C4F" w:rsidRPr="00220090" w:rsidRDefault="00A87C4F"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A87C4F" w:rsidRPr="00220090" w:rsidRDefault="00A87C4F"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A87C4F" w:rsidRPr="00220090" w:rsidRDefault="00A87C4F"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A87C4F" w:rsidRPr="00220090" w:rsidRDefault="00A87C4F" w:rsidP="00220090">
      <w:pPr>
        <w:widowControl w:val="0"/>
        <w:autoSpaceDE w:val="0"/>
        <w:autoSpaceDN w:val="0"/>
        <w:adjustRightInd w:val="0"/>
        <w:spacing w:line="360" w:lineRule="auto"/>
        <w:ind w:firstLine="709"/>
        <w:jc w:val="both"/>
        <w:rPr>
          <w:i/>
          <w:iCs/>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iCs/>
        </w:rPr>
        <w:t>А до этого случилось вот что…; Если раньше было так…; Но это было после того, как...</w:t>
      </w:r>
    </w:p>
    <w:p w:rsidR="00A87C4F" w:rsidRPr="00220090" w:rsidRDefault="00A87C4F"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iCs/>
        </w:rPr>
        <w:t>Я взял зонт, потому что на улице шел дождь.</w:t>
      </w:r>
    </w:p>
    <w:p w:rsidR="00A87C4F" w:rsidRPr="00220090" w:rsidRDefault="00A87C4F"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A87C4F" w:rsidRPr="00220090" w:rsidRDefault="00A87C4F"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iCs/>
        </w:rPr>
        <w:t>Ночь. Не зги не видно. Разведчик ползет. Вдруг увидел немцев</w:t>
      </w:r>
      <w:r w:rsidRPr="00220090">
        <w:t>.</w:t>
      </w:r>
    </w:p>
    <w:p w:rsidR="00A87C4F" w:rsidRPr="00220090" w:rsidRDefault="00A87C4F"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iCs/>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A87C4F" w:rsidRPr="00220090" w:rsidRDefault="00A87C4F"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A87C4F" w:rsidRPr="00220090" w:rsidRDefault="00A87C4F"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A87C4F" w:rsidRPr="00220090" w:rsidRDefault="00A87C4F"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A87C4F" w:rsidRPr="00220090" w:rsidRDefault="00A87C4F" w:rsidP="00220090">
      <w:pPr>
        <w:widowControl w:val="0"/>
        <w:autoSpaceDE w:val="0"/>
        <w:autoSpaceDN w:val="0"/>
        <w:adjustRightInd w:val="0"/>
        <w:spacing w:line="360" w:lineRule="auto"/>
        <w:ind w:firstLine="709"/>
        <w:jc w:val="both"/>
      </w:pPr>
      <w:r w:rsidRPr="00220090">
        <w:t>В соответствии с методикой обучения русскому языку глухих и слабослышащих обучающихся текст изложения читают сами обучающиеся.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обучающемуся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A87C4F" w:rsidRPr="00220090" w:rsidRDefault="00A87C4F" w:rsidP="00220090">
      <w:pPr>
        <w:widowControl w:val="0"/>
        <w:autoSpaceDE w:val="0"/>
        <w:autoSpaceDN w:val="0"/>
        <w:adjustRightInd w:val="0"/>
        <w:spacing w:line="360" w:lineRule="auto"/>
        <w:ind w:firstLine="709"/>
        <w:jc w:val="both"/>
      </w:pPr>
      <w:r w:rsidRPr="00220090">
        <w:t>Укажем приемы работы над подробным изложением.</w:t>
      </w:r>
    </w:p>
    <w:p w:rsidR="00A87C4F" w:rsidRPr="00220090" w:rsidRDefault="00A87C4F"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A87C4F" w:rsidRPr="00220090" w:rsidRDefault="00A87C4F" w:rsidP="00220090">
      <w:pPr>
        <w:widowControl w:val="0"/>
        <w:autoSpaceDE w:val="0"/>
        <w:autoSpaceDN w:val="0"/>
        <w:adjustRightInd w:val="0"/>
        <w:spacing w:line="360" w:lineRule="auto"/>
        <w:ind w:firstLine="709"/>
        <w:jc w:val="both"/>
      </w:pPr>
      <w:r w:rsidRPr="00220090">
        <w:t>2. После чтения обучающиеся определяют тему, основную мысль, сами озаглавливают текст (если требуется).</w:t>
      </w:r>
    </w:p>
    <w:p w:rsidR="00A87C4F" w:rsidRPr="00220090" w:rsidRDefault="00A87C4F"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A87C4F" w:rsidRPr="00220090" w:rsidRDefault="00A87C4F"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t xml:space="preserve"> близкими по смыслу</w:t>
      </w:r>
      <w:r w:rsidRPr="00220090">
        <w:t xml:space="preserve">. Обращается внимание на авторскую лексику, прямую и косвенную речь. </w:t>
      </w:r>
    </w:p>
    <w:p w:rsidR="00A87C4F" w:rsidRPr="00220090" w:rsidRDefault="00A87C4F" w:rsidP="00220090">
      <w:pPr>
        <w:widowControl w:val="0"/>
        <w:autoSpaceDE w:val="0"/>
        <w:autoSpaceDN w:val="0"/>
        <w:adjustRightInd w:val="0"/>
        <w:spacing w:line="360" w:lineRule="auto"/>
        <w:ind w:firstLine="709"/>
        <w:jc w:val="both"/>
      </w:pPr>
      <w:r w:rsidRPr="00220090">
        <w:t>5. Беседа по содержанию текста или комментированное чтение.</w:t>
      </w:r>
    </w:p>
    <w:p w:rsidR="00A87C4F" w:rsidRPr="00220090" w:rsidRDefault="00A87C4F"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A87C4F" w:rsidRPr="00220090" w:rsidRDefault="00A87C4F"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A87C4F" w:rsidRPr="00220090" w:rsidRDefault="00A87C4F"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iCs/>
        </w:rPr>
        <w:t>поехать (куда?)...; указывала (чем?) (на что?), спасти (кого?) (от чего?</w:t>
      </w:r>
      <w:r w:rsidRPr="00220090">
        <w:t>), обратить внимание на согласование подлежащего и сказуемого.</w:t>
      </w:r>
    </w:p>
    <w:p w:rsidR="00A87C4F" w:rsidRPr="00220090" w:rsidRDefault="00A87C4F"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A87C4F" w:rsidRPr="00220090" w:rsidRDefault="00A87C4F"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A87C4F" w:rsidRPr="00220090" w:rsidRDefault="00A87C4F" w:rsidP="00220090">
      <w:pPr>
        <w:pStyle w:val="Heading2"/>
        <w:spacing w:before="0" w:after="0" w:line="360" w:lineRule="auto"/>
        <w:ind w:left="720"/>
        <w:rPr>
          <w:rFonts w:ascii="Times New Roman" w:hAnsi="Times New Roman" w:cs="Times New Roman"/>
          <w:i w:val="0"/>
          <w:iCs w:val="0"/>
          <w:sz w:val="24"/>
          <w:szCs w:val="24"/>
        </w:rPr>
      </w:pPr>
      <w:bookmarkStart w:id="27" w:name="_Toc401158728"/>
      <w:bookmarkStart w:id="28" w:name="_Toc464815513"/>
      <w:r w:rsidRPr="00220090">
        <w:rPr>
          <w:rFonts w:ascii="Times New Roman" w:hAnsi="Times New Roman" w:cs="Times New Roman"/>
          <w:i w:val="0"/>
          <w:iCs w:val="0"/>
          <w:sz w:val="24"/>
          <w:szCs w:val="24"/>
        </w:rPr>
        <w:t>Анализ изложений</w:t>
      </w:r>
      <w:bookmarkEnd w:id="27"/>
      <w:bookmarkEnd w:id="28"/>
    </w:p>
    <w:p w:rsidR="00A87C4F" w:rsidRPr="00220090" w:rsidRDefault="00A87C4F" w:rsidP="00220090">
      <w:pPr>
        <w:pStyle w:val="PlainText"/>
        <w:spacing w:line="360" w:lineRule="auto"/>
        <w:ind w:firstLine="709"/>
        <w:jc w:val="both"/>
        <w:rPr>
          <w:rFonts w:ascii="Times New Roman" w:hAnsi="Times New Roman" w:cs="Times New Roman"/>
          <w:sz w:val="24"/>
          <w:szCs w:val="24"/>
        </w:rPr>
      </w:pPr>
      <w:r w:rsidRPr="00220090">
        <w:rPr>
          <w:rFonts w:ascii="Times New Roman" w:hAnsi="Times New Roman" w:cs="Times New Roman"/>
          <w:sz w:val="24"/>
          <w:szCs w:val="24"/>
        </w:rPr>
        <w:t xml:space="preserve">Ниже приведены </w:t>
      </w:r>
      <w:r w:rsidRPr="00220090">
        <w:rPr>
          <w:rFonts w:ascii="Times New Roman" w:hAnsi="Times New Roman" w:cs="Times New Roman"/>
          <w:b/>
          <w:bCs/>
          <w:sz w:val="24"/>
          <w:szCs w:val="24"/>
        </w:rPr>
        <w:t>примеры изложений</w:t>
      </w:r>
      <w:r w:rsidRPr="00220090">
        <w:rPr>
          <w:rFonts w:ascii="Times New Roman" w:hAnsi="Times New Roman" w:cs="Times New Roman"/>
          <w:sz w:val="24"/>
          <w:szCs w:val="24"/>
        </w:rPr>
        <w:t xml:space="preserve">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A87C4F" w:rsidRPr="00220090" w:rsidRDefault="00A87C4F" w:rsidP="00220090">
      <w:pPr>
        <w:pStyle w:val="PlainText"/>
        <w:spacing w:line="360" w:lineRule="auto"/>
        <w:ind w:firstLine="709"/>
        <w:jc w:val="both"/>
        <w:rPr>
          <w:rFonts w:ascii="Times New Roman" w:hAnsi="Times New Roman" w:cs="Times New Roman"/>
          <w:b/>
          <w:bCs/>
          <w:sz w:val="24"/>
          <w:szCs w:val="24"/>
        </w:rPr>
      </w:pPr>
      <w:r w:rsidRPr="00220090">
        <w:rPr>
          <w:rFonts w:ascii="Times New Roman" w:hAnsi="Times New Roman" w:cs="Times New Roman"/>
          <w:b/>
          <w:bCs/>
          <w:sz w:val="24"/>
          <w:szCs w:val="24"/>
        </w:rPr>
        <w:t>Изложение № 1</w:t>
      </w:r>
    </w:p>
    <w:p w:rsidR="00A87C4F" w:rsidRPr="00220090" w:rsidRDefault="00A87C4F" w:rsidP="00220090">
      <w:pPr>
        <w:pStyle w:val="PlainText"/>
        <w:spacing w:line="360" w:lineRule="auto"/>
        <w:ind w:firstLine="709"/>
        <w:jc w:val="center"/>
        <w:rPr>
          <w:rFonts w:ascii="Times New Roman" w:hAnsi="Times New Roman" w:cs="Times New Roman"/>
          <w:i/>
          <w:iCs/>
          <w:sz w:val="24"/>
          <w:szCs w:val="24"/>
        </w:rPr>
      </w:pPr>
      <w:r w:rsidRPr="00220090">
        <w:rPr>
          <w:rFonts w:ascii="Times New Roman" w:hAnsi="Times New Roman" w:cs="Times New Roman"/>
          <w:i/>
          <w:iCs/>
          <w:sz w:val="24"/>
          <w:szCs w:val="24"/>
        </w:rPr>
        <w:t>Белый гусь</w:t>
      </w:r>
    </w:p>
    <w:p w:rsidR="00A87C4F" w:rsidRPr="00220090" w:rsidRDefault="00A87C4F" w:rsidP="00220090">
      <w:pPr>
        <w:spacing w:line="360" w:lineRule="auto"/>
        <w:ind w:firstLine="709"/>
        <w:jc w:val="both"/>
        <w:rPr>
          <w:i/>
          <w:iCs/>
        </w:rPr>
      </w:pPr>
      <w:r w:rsidRPr="00220090">
        <w:rPr>
          <w:i/>
          <w:iCs/>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A87C4F" w:rsidRPr="00220090" w:rsidRDefault="00A87C4F" w:rsidP="00220090">
      <w:pPr>
        <w:spacing w:line="360" w:lineRule="auto"/>
        <w:ind w:firstLine="709"/>
        <w:jc w:val="both"/>
        <w:rPr>
          <w:i/>
          <w:iCs/>
        </w:rPr>
      </w:pPr>
      <w:r w:rsidRPr="00220090">
        <w:rPr>
          <w:i/>
          <w:iCs/>
        </w:rPr>
        <w:t>Ходил он важно, обдымывая каждый шаг.</w:t>
      </w:r>
    </w:p>
    <w:p w:rsidR="00A87C4F" w:rsidRPr="00220090" w:rsidRDefault="00A87C4F" w:rsidP="00220090">
      <w:pPr>
        <w:spacing w:line="360" w:lineRule="auto"/>
        <w:ind w:firstLine="709"/>
        <w:jc w:val="both"/>
        <w:rPr>
          <w:i/>
          <w:iCs/>
        </w:rPr>
      </w:pPr>
      <w:r w:rsidRPr="00220090">
        <w:rPr>
          <w:i/>
          <w:iCs/>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A87C4F" w:rsidRPr="00220090" w:rsidRDefault="00A87C4F" w:rsidP="00220090">
      <w:pPr>
        <w:spacing w:line="360" w:lineRule="auto"/>
        <w:ind w:firstLine="709"/>
        <w:jc w:val="both"/>
        <w:rPr>
          <w:i/>
          <w:iCs/>
        </w:rPr>
      </w:pPr>
      <w:r w:rsidRPr="00220090">
        <w:rPr>
          <w:i/>
          <w:iCs/>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A87C4F" w:rsidRPr="00220090" w:rsidRDefault="00A87C4F" w:rsidP="00220090">
      <w:pPr>
        <w:spacing w:line="360" w:lineRule="auto"/>
        <w:ind w:firstLine="709"/>
        <w:jc w:val="both"/>
        <w:rPr>
          <w:i/>
          <w:iCs/>
        </w:rPr>
      </w:pPr>
      <w:r w:rsidRPr="00220090">
        <w:rPr>
          <w:i/>
          <w:iCs/>
        </w:rPr>
        <w:t>Автор узнал, что гусыню переехала машина.</w:t>
      </w:r>
    </w:p>
    <w:p w:rsidR="00A87C4F" w:rsidRPr="00220090" w:rsidRDefault="00A87C4F" w:rsidP="00220090">
      <w:pPr>
        <w:spacing w:line="360" w:lineRule="auto"/>
        <w:ind w:firstLine="709"/>
        <w:jc w:val="both"/>
        <w:rPr>
          <w:i/>
          <w:iCs/>
        </w:rPr>
      </w:pPr>
      <w:r w:rsidRPr="00220090">
        <w:rPr>
          <w:i/>
          <w:iCs/>
        </w:rPr>
        <w:t>Гусь продолжал шипеть. Автор назвал гуся легкомысленной птицей. А этот гусь воспитывал поколение.</w:t>
      </w:r>
    </w:p>
    <w:p w:rsidR="00A87C4F" w:rsidRPr="00220090" w:rsidRDefault="00A87C4F" w:rsidP="00220090">
      <w:pPr>
        <w:spacing w:line="360" w:lineRule="auto"/>
        <w:ind w:firstLine="709"/>
        <w:jc w:val="both"/>
        <w:rPr>
          <w:i/>
          <w:iCs/>
        </w:rPr>
      </w:pPr>
      <w:r w:rsidRPr="00220090">
        <w:rPr>
          <w:i/>
          <w:iCs/>
        </w:rPr>
        <w:t>Переругиваясь с гусем, автор не заметил как из-за леса наползла туча.</w:t>
      </w:r>
    </w:p>
    <w:p w:rsidR="00A87C4F" w:rsidRPr="00220090" w:rsidRDefault="00A87C4F" w:rsidP="00220090">
      <w:pPr>
        <w:spacing w:line="360" w:lineRule="auto"/>
        <w:ind w:firstLine="709"/>
        <w:jc w:val="both"/>
        <w:rPr>
          <w:i/>
          <w:iCs/>
        </w:rPr>
      </w:pPr>
      <w:r w:rsidRPr="00220090">
        <w:rPr>
          <w:i/>
          <w:iCs/>
        </w:rPr>
        <w:t>Гуси перестали щипать траву и подняли голову.</w:t>
      </w:r>
    </w:p>
    <w:p w:rsidR="00A87C4F" w:rsidRPr="00220090" w:rsidRDefault="00A87C4F" w:rsidP="00220090">
      <w:pPr>
        <w:spacing w:line="360" w:lineRule="auto"/>
        <w:ind w:firstLine="709"/>
        <w:jc w:val="both"/>
        <w:rPr>
          <w:i/>
          <w:iCs/>
        </w:rPr>
      </w:pPr>
      <w:r w:rsidRPr="00220090">
        <w:rPr>
          <w:i/>
          <w:iCs/>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A87C4F" w:rsidRPr="00220090" w:rsidRDefault="00A87C4F" w:rsidP="00220090">
      <w:pPr>
        <w:spacing w:line="360" w:lineRule="auto"/>
        <w:ind w:firstLine="709"/>
        <w:jc w:val="both"/>
        <w:rPr>
          <w:i/>
          <w:iCs/>
        </w:rPr>
      </w:pPr>
      <w:r w:rsidRPr="00220090">
        <w:rPr>
          <w:i/>
          <w:iCs/>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A87C4F" w:rsidRPr="00220090" w:rsidRDefault="00A87C4F" w:rsidP="00220090">
      <w:pPr>
        <w:spacing w:line="360" w:lineRule="auto"/>
        <w:ind w:firstLine="709"/>
        <w:jc w:val="both"/>
        <w:rPr>
          <w:i/>
          <w:iCs/>
        </w:rPr>
      </w:pPr>
      <w:r w:rsidRPr="00220090">
        <w:rPr>
          <w:i/>
          <w:iCs/>
        </w:rPr>
        <w:t>Град шел с нарастающей силой. Гуси не выдержали и побежали.</w:t>
      </w:r>
    </w:p>
    <w:p w:rsidR="00A87C4F" w:rsidRPr="00220090" w:rsidRDefault="00A87C4F" w:rsidP="00220090">
      <w:pPr>
        <w:spacing w:line="360" w:lineRule="auto"/>
        <w:ind w:firstLine="709"/>
        <w:jc w:val="both"/>
        <w:rPr>
          <w:i/>
          <w:iCs/>
        </w:rPr>
      </w:pPr>
      <w:r w:rsidRPr="00220090">
        <w:rPr>
          <w:i/>
          <w:iCs/>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A87C4F" w:rsidRPr="00220090" w:rsidRDefault="00A87C4F" w:rsidP="00220090">
      <w:pPr>
        <w:spacing w:line="360" w:lineRule="auto"/>
        <w:ind w:firstLine="709"/>
        <w:jc w:val="both"/>
        <w:rPr>
          <w:i/>
          <w:iCs/>
        </w:rPr>
      </w:pPr>
      <w:r w:rsidRPr="00220090">
        <w:rPr>
          <w:i/>
          <w:iCs/>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A87C4F" w:rsidRPr="00220090" w:rsidRDefault="00A87C4F" w:rsidP="00220090">
      <w:pPr>
        <w:spacing w:line="360" w:lineRule="auto"/>
        <w:ind w:firstLine="709"/>
        <w:jc w:val="both"/>
        <w:rPr>
          <w:i/>
          <w:iCs/>
        </w:rPr>
      </w:pPr>
      <w:r w:rsidRPr="00220090">
        <w:rPr>
          <w:i/>
          <w:iCs/>
        </w:rPr>
        <w:t>Теперь уже падали не белые горошины, а наспех обкатанного льда, которые больно секли автора по спине.</w:t>
      </w:r>
    </w:p>
    <w:p w:rsidR="00A87C4F" w:rsidRPr="00220090" w:rsidRDefault="00A87C4F" w:rsidP="00220090">
      <w:pPr>
        <w:spacing w:line="360" w:lineRule="auto"/>
        <w:ind w:firstLine="709"/>
        <w:jc w:val="both"/>
        <w:rPr>
          <w:i/>
          <w:iCs/>
        </w:rPr>
      </w:pPr>
      <w:r w:rsidRPr="00220090">
        <w:rPr>
          <w:i/>
          <w:iCs/>
        </w:rPr>
        <w:t>Град кончился. Туча ушла так же внезапно как и пришла. Выглянуло солнце, стало тепло.</w:t>
      </w:r>
    </w:p>
    <w:p w:rsidR="00A87C4F" w:rsidRPr="00220090" w:rsidRDefault="00A87C4F" w:rsidP="00220090">
      <w:pPr>
        <w:spacing w:line="360" w:lineRule="auto"/>
        <w:ind w:firstLine="709"/>
        <w:jc w:val="both"/>
        <w:rPr>
          <w:i/>
          <w:iCs/>
        </w:rPr>
      </w:pPr>
      <w:r w:rsidRPr="00220090">
        <w:rPr>
          <w:i/>
          <w:iCs/>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A87C4F" w:rsidRPr="00220090" w:rsidRDefault="00A87C4F" w:rsidP="00220090">
      <w:pPr>
        <w:spacing w:line="360" w:lineRule="auto"/>
        <w:ind w:firstLine="709"/>
        <w:jc w:val="both"/>
        <w:rPr>
          <w:i/>
          <w:iCs/>
        </w:rPr>
      </w:pPr>
      <w:r w:rsidRPr="00220090">
        <w:rPr>
          <w:i/>
          <w:iCs/>
        </w:rPr>
        <w:t xml:space="preserve">Белый гусь пожертвовал собой, чтобы спасти своих гусят. </w:t>
      </w:r>
    </w:p>
    <w:p w:rsidR="00A87C4F" w:rsidRPr="00220090" w:rsidRDefault="00A87C4F" w:rsidP="00220090">
      <w:pPr>
        <w:spacing w:line="360" w:lineRule="auto"/>
        <w:ind w:firstLine="709"/>
        <w:jc w:val="right"/>
      </w:pPr>
      <w:r w:rsidRPr="00220090">
        <w:t>(340 слов)</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Изложение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Использованы элементы стиля исходного текста.</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Работа в целом грамотна. Имеется 2 аграмматизма: «обдымывая», «вдруг по козырьку что-то».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Работа выполнена на хорошем уровне. Изложение заслуживает оценки «зачет».</w:t>
      </w:r>
    </w:p>
    <w:p w:rsidR="00A87C4F" w:rsidRPr="00220090" w:rsidRDefault="00A87C4F" w:rsidP="00220090">
      <w:pPr>
        <w:pStyle w:val="PlainText"/>
        <w:spacing w:line="360" w:lineRule="auto"/>
        <w:ind w:firstLine="709"/>
        <w:jc w:val="both"/>
        <w:rPr>
          <w:rFonts w:ascii="Times New Roman" w:hAnsi="Times New Roman" w:cs="Times New Roman"/>
          <w:b/>
          <w:bCs/>
          <w:sz w:val="24"/>
          <w:szCs w:val="24"/>
        </w:rPr>
      </w:pPr>
      <w:r w:rsidRPr="00220090">
        <w:rPr>
          <w:rFonts w:ascii="Times New Roman" w:hAnsi="Times New Roman" w:cs="Times New Roman"/>
          <w:b/>
          <w:bCs/>
          <w:sz w:val="24"/>
          <w:szCs w:val="24"/>
        </w:rPr>
        <w:t>Изложение № 2</w:t>
      </w:r>
    </w:p>
    <w:p w:rsidR="00A87C4F" w:rsidRPr="00220090" w:rsidRDefault="00A87C4F" w:rsidP="00220090">
      <w:pPr>
        <w:pStyle w:val="PlainText"/>
        <w:spacing w:line="360" w:lineRule="auto"/>
        <w:ind w:firstLine="709"/>
        <w:jc w:val="center"/>
        <w:rPr>
          <w:rFonts w:ascii="Times New Roman" w:hAnsi="Times New Roman" w:cs="Times New Roman"/>
          <w:i/>
          <w:iCs/>
          <w:sz w:val="24"/>
          <w:szCs w:val="24"/>
        </w:rPr>
      </w:pPr>
      <w:r w:rsidRPr="00220090">
        <w:rPr>
          <w:rFonts w:ascii="Times New Roman" w:hAnsi="Times New Roman" w:cs="Times New Roman"/>
          <w:i/>
          <w:iCs/>
          <w:sz w:val="24"/>
          <w:szCs w:val="24"/>
        </w:rPr>
        <w:t>Белый гусь</w:t>
      </w:r>
    </w:p>
    <w:p w:rsidR="00A87C4F" w:rsidRPr="00220090" w:rsidRDefault="00A87C4F" w:rsidP="00220090">
      <w:pPr>
        <w:spacing w:line="360" w:lineRule="auto"/>
        <w:ind w:firstLine="709"/>
        <w:jc w:val="both"/>
        <w:rPr>
          <w:i/>
          <w:iCs/>
        </w:rPr>
      </w:pPr>
      <w:r w:rsidRPr="00220090">
        <w:rPr>
          <w:i/>
          <w:iCs/>
        </w:rPr>
        <w:t xml:space="preserve">Если бы птицам присваивали воинские чины, то этот был адмиралом </w:t>
      </w:r>
    </w:p>
    <w:p w:rsidR="00A87C4F" w:rsidRPr="00220090" w:rsidRDefault="00A87C4F" w:rsidP="00220090">
      <w:pPr>
        <w:spacing w:line="360" w:lineRule="auto"/>
        <w:ind w:firstLine="709"/>
        <w:jc w:val="both"/>
        <w:rPr>
          <w:i/>
          <w:iCs/>
        </w:rPr>
      </w:pPr>
      <w:r w:rsidRPr="00220090">
        <w:rPr>
          <w:i/>
          <w:iCs/>
        </w:rPr>
        <w:t xml:space="preserve">Все у него было адмиральское: и выправка, и походка, и тон, каким он разговаривал с прочими деревенскими гусями. </w:t>
      </w:r>
    </w:p>
    <w:p w:rsidR="00A87C4F" w:rsidRPr="00220090" w:rsidRDefault="00A87C4F" w:rsidP="00220090">
      <w:pPr>
        <w:spacing w:line="360" w:lineRule="auto"/>
        <w:ind w:firstLine="709"/>
        <w:jc w:val="both"/>
        <w:rPr>
          <w:i/>
          <w:iCs/>
        </w:rPr>
      </w:pPr>
      <w:r w:rsidRPr="00220090">
        <w:rPr>
          <w:i/>
          <w:iCs/>
        </w:rPr>
        <w:t xml:space="preserve"> Ходил он важно, обдумывая каждый шаг. </w:t>
      </w:r>
    </w:p>
    <w:p w:rsidR="00A87C4F" w:rsidRPr="00220090" w:rsidRDefault="00A87C4F" w:rsidP="00220090">
      <w:pPr>
        <w:spacing w:line="360" w:lineRule="auto"/>
        <w:ind w:firstLine="709"/>
        <w:jc w:val="both"/>
        <w:rPr>
          <w:i/>
          <w:iCs/>
        </w:rPr>
      </w:pPr>
      <w:r w:rsidRPr="00220090">
        <w:rPr>
          <w:i/>
          <w:iCs/>
        </w:rPr>
        <w:t xml:space="preserve"> Когда гусь на отмели поднимался полный рост и размахивал большими крыльями, на воде пробегала серая рябь.</w:t>
      </w:r>
    </w:p>
    <w:p w:rsidR="00A87C4F" w:rsidRPr="00220090" w:rsidRDefault="00A87C4F" w:rsidP="00220090">
      <w:pPr>
        <w:spacing w:line="360" w:lineRule="auto"/>
        <w:ind w:firstLine="709"/>
        <w:jc w:val="both"/>
        <w:rPr>
          <w:i/>
          <w:iCs/>
        </w:rPr>
      </w:pPr>
      <w:r w:rsidRPr="00220090">
        <w:rPr>
          <w:i/>
          <w:iCs/>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A87C4F" w:rsidRPr="00220090" w:rsidRDefault="00A87C4F" w:rsidP="00220090">
      <w:pPr>
        <w:spacing w:line="360" w:lineRule="auto"/>
        <w:ind w:firstLine="709"/>
        <w:jc w:val="both"/>
        <w:rPr>
          <w:i/>
          <w:iCs/>
        </w:rPr>
      </w:pPr>
      <w:r w:rsidRPr="00220090">
        <w:rPr>
          <w:i/>
          <w:iCs/>
        </w:rPr>
        <w:t>- Вот собака! – сказал прибежавший деревенский мальчик.-</w:t>
      </w:r>
    </w:p>
    <w:p w:rsidR="00A87C4F" w:rsidRPr="00220090" w:rsidRDefault="00A87C4F" w:rsidP="00220090">
      <w:pPr>
        <w:spacing w:line="360" w:lineRule="auto"/>
        <w:ind w:firstLine="709"/>
        <w:jc w:val="both"/>
        <w:rPr>
          <w:i/>
          <w:iCs/>
        </w:rPr>
      </w:pPr>
      <w:r w:rsidRPr="00220090">
        <w:rPr>
          <w:i/>
          <w:iCs/>
        </w:rPr>
        <w:t>Никому прохода не дает. У него сейча гусята, вот он и злиться</w:t>
      </w:r>
    </w:p>
    <w:p w:rsidR="00A87C4F" w:rsidRPr="00220090" w:rsidRDefault="00A87C4F" w:rsidP="00220090">
      <w:pPr>
        <w:spacing w:line="360" w:lineRule="auto"/>
        <w:ind w:firstLine="709"/>
        <w:jc w:val="both"/>
        <w:rPr>
          <w:i/>
          <w:iCs/>
        </w:rPr>
      </w:pPr>
      <w:r w:rsidRPr="00220090">
        <w:rPr>
          <w:i/>
          <w:iCs/>
        </w:rPr>
        <w:t>- Мать – то их где? спросил я.</w:t>
      </w:r>
    </w:p>
    <w:p w:rsidR="00A87C4F" w:rsidRPr="00220090" w:rsidRDefault="00A87C4F" w:rsidP="00220090">
      <w:pPr>
        <w:spacing w:line="360" w:lineRule="auto"/>
        <w:ind w:firstLine="709"/>
        <w:jc w:val="both"/>
        <w:rPr>
          <w:i/>
          <w:iCs/>
        </w:rPr>
      </w:pPr>
      <w:r w:rsidRPr="00220090">
        <w:rPr>
          <w:i/>
          <w:iCs/>
        </w:rPr>
        <w:t>- Гусытю машина переехала.</w:t>
      </w:r>
    </w:p>
    <w:p w:rsidR="00A87C4F" w:rsidRPr="00220090" w:rsidRDefault="00A87C4F" w:rsidP="00220090">
      <w:pPr>
        <w:spacing w:line="360" w:lineRule="auto"/>
        <w:ind w:firstLine="709"/>
        <w:jc w:val="both"/>
        <w:rPr>
          <w:i/>
          <w:iCs/>
        </w:rPr>
      </w:pPr>
      <w:r w:rsidRPr="00220090">
        <w:rPr>
          <w:i/>
          <w:iCs/>
        </w:rPr>
        <w:t>Гусь продолжил шипеть.</w:t>
      </w:r>
    </w:p>
    <w:p w:rsidR="00A87C4F" w:rsidRPr="00220090" w:rsidRDefault="00A87C4F" w:rsidP="00220090">
      <w:pPr>
        <w:spacing w:line="360" w:lineRule="auto"/>
        <w:ind w:firstLine="709"/>
        <w:jc w:val="both"/>
        <w:rPr>
          <w:i/>
          <w:iCs/>
        </w:rPr>
      </w:pPr>
      <w:r w:rsidRPr="00220090">
        <w:rPr>
          <w:i/>
          <w:iCs/>
        </w:rPr>
        <w:t>Легокомысленная ты птица! А еще папаша, воспитываешь поколение.</w:t>
      </w:r>
    </w:p>
    <w:p w:rsidR="00A87C4F" w:rsidRPr="00220090" w:rsidRDefault="00A87C4F" w:rsidP="00220090">
      <w:pPr>
        <w:spacing w:line="360" w:lineRule="auto"/>
        <w:ind w:firstLine="709"/>
        <w:jc w:val="both"/>
        <w:rPr>
          <w:i/>
          <w:iCs/>
        </w:rPr>
      </w:pPr>
      <w:r w:rsidRPr="00220090">
        <w:rPr>
          <w:i/>
          <w:iCs/>
        </w:rPr>
        <w:t>Переругаваясь с гусем, я и не заметил, как наползла туча. Она росла поднималась.</w:t>
      </w:r>
    </w:p>
    <w:p w:rsidR="00A87C4F" w:rsidRPr="00220090" w:rsidRDefault="00A87C4F" w:rsidP="00220090">
      <w:pPr>
        <w:spacing w:line="360" w:lineRule="auto"/>
        <w:ind w:firstLine="709"/>
        <w:jc w:val="both"/>
        <w:rPr>
          <w:i/>
          <w:iCs/>
        </w:rPr>
      </w:pPr>
      <w:r w:rsidRPr="00220090">
        <w:rPr>
          <w:i/>
          <w:iCs/>
        </w:rPr>
        <w:t>Гусы перестали щипать, траву, подняли голова.</w:t>
      </w:r>
    </w:p>
    <w:p w:rsidR="00A87C4F" w:rsidRPr="00220090" w:rsidRDefault="00A87C4F" w:rsidP="00220090">
      <w:pPr>
        <w:spacing w:line="360" w:lineRule="auto"/>
        <w:ind w:firstLine="709"/>
        <w:jc w:val="both"/>
        <w:rPr>
          <w:i/>
          <w:iCs/>
        </w:rPr>
      </w:pPr>
      <w:r w:rsidRPr="00220090">
        <w:rPr>
          <w:i/>
          <w:iCs/>
        </w:rPr>
        <w:t>Я набросил на себя плащ, туча обрушилась холодным косым ливнем.</w:t>
      </w:r>
    </w:p>
    <w:p w:rsidR="00A87C4F" w:rsidRPr="00220090" w:rsidRDefault="00A87C4F" w:rsidP="00220090">
      <w:pPr>
        <w:spacing w:line="360" w:lineRule="auto"/>
        <w:ind w:firstLine="709"/>
        <w:jc w:val="both"/>
        <w:rPr>
          <w:i/>
          <w:iCs/>
        </w:rPr>
      </w:pPr>
      <w:r w:rsidRPr="00220090">
        <w:rPr>
          <w:i/>
          <w:iCs/>
        </w:rPr>
        <w:t>Гуси полегли в траву. Под ними спрятались гусята.</w:t>
      </w:r>
    </w:p>
    <w:p w:rsidR="00A87C4F" w:rsidRPr="00220090" w:rsidRDefault="00A87C4F" w:rsidP="00220090">
      <w:pPr>
        <w:spacing w:line="360" w:lineRule="auto"/>
        <w:ind w:firstLine="709"/>
        <w:jc w:val="both"/>
        <w:rPr>
          <w:i/>
          <w:iCs/>
        </w:rPr>
      </w:pPr>
      <w:r w:rsidRPr="00220090">
        <w:rPr>
          <w:i/>
          <w:iCs/>
        </w:rPr>
        <w:t>Вдруг по кепке скатилась белая горошина.</w:t>
      </w:r>
    </w:p>
    <w:p w:rsidR="00A87C4F" w:rsidRPr="00220090" w:rsidRDefault="00A87C4F" w:rsidP="00220090">
      <w:pPr>
        <w:spacing w:line="360" w:lineRule="auto"/>
        <w:ind w:firstLine="709"/>
        <w:jc w:val="both"/>
        <w:rPr>
          <w:i/>
          <w:iCs/>
        </w:rPr>
      </w:pPr>
      <w:r w:rsidRPr="00220090">
        <w:rPr>
          <w:i/>
          <w:iCs/>
        </w:rPr>
        <w:t>Я выглянул из-под плаша. Белый гусь сидел, высоко вытянув шею. Град бил его по голова, гусь вздрагивал и прикрывал глаза.</w:t>
      </w:r>
    </w:p>
    <w:p w:rsidR="00A87C4F" w:rsidRPr="00220090" w:rsidRDefault="00A87C4F" w:rsidP="00220090">
      <w:pPr>
        <w:spacing w:line="360" w:lineRule="auto"/>
        <w:ind w:firstLine="709"/>
        <w:jc w:val="both"/>
        <w:rPr>
          <w:i/>
          <w:iCs/>
        </w:rPr>
      </w:pPr>
      <w:r w:rsidRPr="00220090">
        <w:rPr>
          <w:i/>
          <w:iCs/>
        </w:rPr>
        <w:t>На тропинке белые ледяные горошины.</w:t>
      </w:r>
    </w:p>
    <w:p w:rsidR="00A87C4F" w:rsidRPr="00220090" w:rsidRDefault="00A87C4F" w:rsidP="00220090">
      <w:pPr>
        <w:spacing w:line="360" w:lineRule="auto"/>
        <w:ind w:firstLine="709"/>
        <w:jc w:val="both"/>
        <w:rPr>
          <w:i/>
          <w:iCs/>
        </w:rPr>
      </w:pPr>
      <w:r w:rsidRPr="00220090">
        <w:rPr>
          <w:i/>
          <w:iCs/>
        </w:rPr>
        <w:t>Гуси не выдержавли и побежали. В траве мельком головки гусят, слышался их жалобный писк.</w:t>
      </w:r>
    </w:p>
    <w:p w:rsidR="00A87C4F" w:rsidRPr="00220090" w:rsidRDefault="00A87C4F" w:rsidP="00220090">
      <w:pPr>
        <w:spacing w:line="360" w:lineRule="auto"/>
        <w:ind w:firstLine="709"/>
        <w:jc w:val="both"/>
        <w:rPr>
          <w:i/>
          <w:iCs/>
        </w:rPr>
      </w:pPr>
      <w:r w:rsidRPr="00220090">
        <w:rPr>
          <w:i/>
          <w:iCs/>
        </w:rPr>
        <w:t xml:space="preserve">Порой желтый «одуванчик» падал в траву. </w:t>
      </w:r>
    </w:p>
    <w:p w:rsidR="00A87C4F" w:rsidRPr="00220090" w:rsidRDefault="00A87C4F" w:rsidP="00220090">
      <w:pPr>
        <w:spacing w:line="360" w:lineRule="auto"/>
        <w:ind w:firstLine="709"/>
        <w:jc w:val="both"/>
        <w:rPr>
          <w:i/>
          <w:iCs/>
        </w:rPr>
      </w:pPr>
      <w:r w:rsidRPr="00220090">
        <w:rPr>
          <w:i/>
          <w:iCs/>
        </w:rPr>
        <w:t>А гуси все бежали, падали собрыва в воду и забивались под кусты, за ними сыпались малыши, которые успели добежать.</w:t>
      </w:r>
    </w:p>
    <w:p w:rsidR="00A87C4F" w:rsidRPr="00220090" w:rsidRDefault="00A87C4F" w:rsidP="00220090">
      <w:pPr>
        <w:spacing w:line="360" w:lineRule="auto"/>
        <w:ind w:firstLine="709"/>
        <w:jc w:val="both"/>
        <w:rPr>
          <w:i/>
          <w:iCs/>
        </w:rPr>
      </w:pPr>
      <w:r w:rsidRPr="00220090">
        <w:rPr>
          <w:i/>
          <w:iCs/>
        </w:rPr>
        <w:t xml:space="preserve">К моим ногам скатывались уже не круглые горошины, а куски наспех обкатанного льда, больно секли меня по спине. </w:t>
      </w:r>
    </w:p>
    <w:p w:rsidR="00A87C4F" w:rsidRPr="00220090" w:rsidRDefault="00A87C4F" w:rsidP="00220090">
      <w:pPr>
        <w:spacing w:line="360" w:lineRule="auto"/>
        <w:ind w:firstLine="709"/>
        <w:jc w:val="both"/>
      </w:pPr>
      <w:r w:rsidRPr="00220090">
        <w:t>(240 слов)</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Содержание исходного текста передано.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Использованы элементы стиля исходного текста.</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В тексте изложения отмечены 8 ошибок-аграмматизмов: «</w:t>
      </w:r>
      <w:r w:rsidRPr="00220090">
        <w:rPr>
          <w:i/>
          <w:iCs/>
          <w:color w:val="000000"/>
          <w:shd w:val="clear" w:color="auto" w:fill="FFFFFF"/>
        </w:rPr>
        <w:t>двигнул</w:t>
      </w:r>
      <w:r w:rsidRPr="00220090">
        <w:rPr>
          <w:color w:val="000000"/>
          <w:shd w:val="clear" w:color="auto" w:fill="FFFFFF"/>
        </w:rPr>
        <w:t>», «</w:t>
      </w:r>
      <w:r w:rsidRPr="00220090">
        <w:rPr>
          <w:i/>
          <w:iCs/>
          <w:color w:val="000000"/>
          <w:shd w:val="clear" w:color="auto" w:fill="FFFFFF"/>
        </w:rPr>
        <w:t>сейча</w:t>
      </w:r>
      <w:r w:rsidRPr="00220090">
        <w:rPr>
          <w:color w:val="000000"/>
          <w:shd w:val="clear" w:color="auto" w:fill="FFFFFF"/>
        </w:rPr>
        <w:t>», «</w:t>
      </w:r>
      <w:r w:rsidRPr="00220090">
        <w:rPr>
          <w:i/>
          <w:iCs/>
          <w:color w:val="000000"/>
          <w:shd w:val="clear" w:color="auto" w:fill="FFFFFF"/>
        </w:rPr>
        <w:t>гусытю</w:t>
      </w:r>
      <w:r w:rsidRPr="00220090">
        <w:rPr>
          <w:color w:val="000000"/>
          <w:shd w:val="clear" w:color="auto" w:fill="FFFFFF"/>
        </w:rPr>
        <w:t>», «</w:t>
      </w:r>
      <w:r w:rsidRPr="00220090">
        <w:rPr>
          <w:i/>
          <w:iCs/>
          <w:color w:val="000000"/>
          <w:shd w:val="clear" w:color="auto" w:fill="FFFFFF"/>
        </w:rPr>
        <w:t>гусы</w:t>
      </w:r>
      <w:r w:rsidRPr="00220090">
        <w:rPr>
          <w:color w:val="000000"/>
          <w:shd w:val="clear" w:color="auto" w:fill="FFFFFF"/>
        </w:rPr>
        <w:t>», «</w:t>
      </w:r>
      <w:r w:rsidRPr="00220090">
        <w:rPr>
          <w:i/>
          <w:iCs/>
          <w:color w:val="000000"/>
          <w:shd w:val="clear" w:color="auto" w:fill="FFFFFF"/>
        </w:rPr>
        <w:t>подняли голова</w:t>
      </w:r>
      <w:r w:rsidRPr="00220090">
        <w:rPr>
          <w:color w:val="000000"/>
          <w:shd w:val="clear" w:color="auto" w:fill="FFFFFF"/>
        </w:rPr>
        <w:t>», «</w:t>
      </w:r>
      <w:r w:rsidRPr="00220090">
        <w:rPr>
          <w:i/>
          <w:iCs/>
          <w:color w:val="000000"/>
          <w:shd w:val="clear" w:color="auto" w:fill="FFFFFF"/>
        </w:rPr>
        <w:t>не выдержавли</w:t>
      </w:r>
      <w:r w:rsidRPr="00220090">
        <w:rPr>
          <w:color w:val="000000"/>
          <w:shd w:val="clear" w:color="auto" w:fill="FFFFFF"/>
        </w:rPr>
        <w:t>», «</w:t>
      </w:r>
      <w:r w:rsidRPr="00220090">
        <w:rPr>
          <w:i/>
          <w:iCs/>
          <w:color w:val="000000"/>
          <w:shd w:val="clear" w:color="auto" w:fill="FFFFFF"/>
        </w:rPr>
        <w:t>в траве мельком головки гусят</w:t>
      </w:r>
      <w:r w:rsidRPr="00220090">
        <w:rPr>
          <w:color w:val="000000"/>
          <w:shd w:val="clear" w:color="auto" w:fill="FFFFFF"/>
        </w:rPr>
        <w:t>», «</w:t>
      </w:r>
      <w:r w:rsidRPr="00220090">
        <w:rPr>
          <w:i/>
          <w:iCs/>
          <w:color w:val="000000"/>
          <w:shd w:val="clear" w:color="auto" w:fill="FFFFFF"/>
        </w:rPr>
        <w:t>собрыва</w:t>
      </w:r>
      <w:r w:rsidRPr="00220090">
        <w:rPr>
          <w:color w:val="000000"/>
          <w:shd w:val="clear" w:color="auto" w:fill="FFFFFF"/>
        </w:rPr>
        <w:t xml:space="preserve">».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Количество слов в изложении приближается к «условной» норме. Работа выполнена на среднем уровне. </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Изложение заслуживает оценки «зачет». </w:t>
      </w:r>
    </w:p>
    <w:p w:rsidR="00A87C4F" w:rsidRPr="00220090" w:rsidRDefault="00A87C4F" w:rsidP="00220090">
      <w:pPr>
        <w:pStyle w:val="PlainText"/>
        <w:spacing w:line="360" w:lineRule="auto"/>
        <w:ind w:firstLine="709"/>
        <w:jc w:val="both"/>
        <w:rPr>
          <w:rFonts w:ascii="Times New Roman" w:hAnsi="Times New Roman" w:cs="Times New Roman"/>
          <w:b/>
          <w:bCs/>
          <w:sz w:val="24"/>
          <w:szCs w:val="24"/>
        </w:rPr>
      </w:pPr>
      <w:r w:rsidRPr="00220090">
        <w:rPr>
          <w:rFonts w:ascii="Times New Roman" w:hAnsi="Times New Roman" w:cs="Times New Roman"/>
          <w:b/>
          <w:bCs/>
          <w:sz w:val="24"/>
          <w:szCs w:val="24"/>
        </w:rPr>
        <w:t>Изложение № 3</w:t>
      </w:r>
    </w:p>
    <w:p w:rsidR="00A87C4F" w:rsidRPr="00220090" w:rsidRDefault="00A87C4F" w:rsidP="00220090">
      <w:pPr>
        <w:pStyle w:val="PlainText"/>
        <w:spacing w:line="360" w:lineRule="auto"/>
        <w:ind w:firstLine="709"/>
        <w:jc w:val="center"/>
        <w:rPr>
          <w:rFonts w:ascii="Times New Roman" w:hAnsi="Times New Roman" w:cs="Times New Roman"/>
          <w:i/>
          <w:iCs/>
          <w:sz w:val="24"/>
          <w:szCs w:val="24"/>
        </w:rPr>
      </w:pPr>
      <w:r w:rsidRPr="00220090">
        <w:rPr>
          <w:rFonts w:ascii="Times New Roman" w:hAnsi="Times New Roman" w:cs="Times New Roman"/>
          <w:i/>
          <w:iCs/>
          <w:sz w:val="24"/>
          <w:szCs w:val="24"/>
        </w:rPr>
        <w:t>Белый гусь</w:t>
      </w:r>
    </w:p>
    <w:p w:rsidR="00A87C4F" w:rsidRPr="00220090" w:rsidRDefault="00A87C4F" w:rsidP="00220090">
      <w:pPr>
        <w:spacing w:line="360" w:lineRule="auto"/>
        <w:ind w:firstLine="709"/>
        <w:jc w:val="both"/>
        <w:rPr>
          <w:i/>
          <w:iCs/>
        </w:rPr>
      </w:pPr>
      <w:r w:rsidRPr="00220090">
        <w:rPr>
          <w:i/>
          <w:iCs/>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A87C4F" w:rsidRPr="00220090" w:rsidRDefault="00A87C4F" w:rsidP="00220090">
      <w:pPr>
        <w:spacing w:line="360" w:lineRule="auto"/>
        <w:ind w:firstLine="709"/>
        <w:jc w:val="both"/>
        <w:rPr>
          <w:i/>
          <w:iCs/>
        </w:rPr>
      </w:pPr>
      <w:r w:rsidRPr="00220090">
        <w:rPr>
          <w:i/>
          <w:iCs/>
        </w:rPr>
        <w:t>Когда гусь на отмели поселок, он поднямал полный рост и расскрыл упругами полутораметровыми крыльями.</w:t>
      </w:r>
    </w:p>
    <w:p w:rsidR="00A87C4F" w:rsidRPr="00220090" w:rsidRDefault="00A87C4F" w:rsidP="00220090">
      <w:pPr>
        <w:spacing w:line="360" w:lineRule="auto"/>
        <w:ind w:firstLine="709"/>
        <w:jc w:val="both"/>
        <w:rPr>
          <w:i/>
          <w:iCs/>
        </w:rPr>
      </w:pPr>
      <w:r w:rsidRPr="00220090">
        <w:rPr>
          <w:i/>
          <w:iCs/>
        </w:rPr>
        <w:t>Этой весной он собирался отрыть рыбачий сезон, взял свой велосипед. Проехал, заметив меня, гусь прыгнул шею и угродил шипеньем навстречу.</w:t>
      </w:r>
    </w:p>
    <w:p w:rsidR="00A87C4F" w:rsidRPr="00220090" w:rsidRDefault="00A87C4F" w:rsidP="00220090">
      <w:pPr>
        <w:spacing w:line="360" w:lineRule="auto"/>
        <w:ind w:firstLine="709"/>
        <w:jc w:val="both"/>
        <w:rPr>
          <w:i/>
          <w:iCs/>
        </w:rPr>
      </w:pPr>
      <w:r w:rsidRPr="00220090">
        <w:rPr>
          <w:i/>
          <w:iCs/>
        </w:rPr>
        <w:t>– Вот Собака! – сказал прибежавший мальчик. Как гуси, так гуси. Никому прохода не дает.</w:t>
      </w:r>
    </w:p>
    <w:p w:rsidR="00A87C4F" w:rsidRPr="00220090" w:rsidRDefault="00A87C4F" w:rsidP="00220090">
      <w:pPr>
        <w:spacing w:line="360" w:lineRule="auto"/>
        <w:ind w:firstLine="709"/>
        <w:jc w:val="both"/>
        <w:rPr>
          <w:i/>
          <w:iCs/>
        </w:rPr>
      </w:pPr>
      <w:r w:rsidRPr="00220090">
        <w:rPr>
          <w:i/>
          <w:iCs/>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A87C4F" w:rsidRPr="00220090" w:rsidRDefault="00A87C4F" w:rsidP="00220090">
      <w:pPr>
        <w:spacing w:line="360" w:lineRule="auto"/>
        <w:ind w:firstLine="709"/>
        <w:jc w:val="right"/>
        <w:rPr>
          <w:color w:val="000000"/>
          <w:shd w:val="clear" w:color="auto" w:fill="FFFFFF"/>
        </w:rPr>
      </w:pPr>
      <w:r w:rsidRPr="00220090">
        <w:rPr>
          <w:color w:val="000000"/>
          <w:shd w:val="clear" w:color="auto" w:fill="FFFFFF"/>
        </w:rPr>
        <w:t>(162 слова)</w:t>
      </w:r>
    </w:p>
    <w:p w:rsidR="00A87C4F" w:rsidRPr="00220090" w:rsidRDefault="00A87C4F"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A87C4F" w:rsidRPr="00220090" w:rsidRDefault="00A87C4F" w:rsidP="00220090">
      <w:pPr>
        <w:spacing w:line="360" w:lineRule="auto"/>
        <w:ind w:firstLine="709"/>
        <w:jc w:val="both"/>
        <w:rPr>
          <w:color w:val="000000"/>
          <w:shd w:val="clear" w:color="auto" w:fill="FFFFFF"/>
        </w:rPr>
      </w:pPr>
      <w:r w:rsidRPr="00220090">
        <w:rPr>
          <w:color w:val="000000"/>
          <w:shd w:val="clear" w:color="auto" w:fill="FFFFFF"/>
        </w:rPr>
        <w:t xml:space="preserve">Выпускница предприняла попытку раскрыть не только смысл происходящего, но и дать самостоятельную нравственную оценку изложенного события. </w:t>
      </w:r>
    </w:p>
    <w:p w:rsidR="00A87C4F" w:rsidRPr="00220090" w:rsidRDefault="00A87C4F" w:rsidP="00220090">
      <w:pPr>
        <w:spacing w:line="360" w:lineRule="auto"/>
        <w:ind w:firstLine="709"/>
        <w:jc w:val="both"/>
        <w:rPr>
          <w:b/>
          <w:bCs/>
        </w:rPr>
      </w:pPr>
      <w:r w:rsidRPr="00220090">
        <w:rPr>
          <w:color w:val="000000"/>
          <w:shd w:val="clear" w:color="auto" w:fill="FFFFFF"/>
        </w:rPr>
        <w:t>Изложение заслуживает оценки «незачет», несмотря на то, что в нем более 150 слов.</w:t>
      </w:r>
    </w:p>
    <w:p w:rsidR="00A87C4F" w:rsidRPr="00220090" w:rsidRDefault="00A87C4F" w:rsidP="00220090">
      <w:pPr>
        <w:spacing w:line="360" w:lineRule="auto"/>
        <w:ind w:firstLine="709"/>
        <w:rPr>
          <w:color w:val="000000"/>
          <w:shd w:val="clear" w:color="auto" w:fill="FFFFFF"/>
        </w:rPr>
      </w:pPr>
    </w:p>
    <w:p w:rsidR="00A87C4F" w:rsidRPr="00220090" w:rsidRDefault="00A87C4F" w:rsidP="00220090">
      <w:pPr>
        <w:widowControl w:val="0"/>
        <w:spacing w:line="360" w:lineRule="auto"/>
        <w:sectPr w:rsidR="00A87C4F" w:rsidRPr="00220090" w:rsidSect="00845912">
          <w:footerReference w:type="default" r:id="rId13"/>
          <w:pgSz w:w="11906" w:h="16838"/>
          <w:pgMar w:top="1134" w:right="991" w:bottom="1134" w:left="1701" w:header="709" w:footer="709" w:gutter="0"/>
          <w:cols w:space="708"/>
          <w:docGrid w:linePitch="360"/>
        </w:sectPr>
      </w:pPr>
    </w:p>
    <w:p w:rsidR="00A87C4F" w:rsidRPr="00220090" w:rsidRDefault="00A87C4F" w:rsidP="00220090">
      <w:pPr>
        <w:pStyle w:val="Heading2"/>
        <w:spacing w:before="0" w:after="0" w:line="360" w:lineRule="auto"/>
        <w:jc w:val="both"/>
        <w:rPr>
          <w:rFonts w:ascii="Times New Roman" w:hAnsi="Times New Roman" w:cs="Times New Roman"/>
          <w:i w:val="0"/>
          <w:iCs w:val="0"/>
          <w:sz w:val="24"/>
          <w:szCs w:val="24"/>
        </w:rPr>
      </w:pPr>
      <w:bookmarkStart w:id="29" w:name="_Toc401071247"/>
      <w:bookmarkStart w:id="30" w:name="_Toc401158730"/>
      <w:bookmarkStart w:id="31" w:name="_Toc464815514"/>
      <w:r w:rsidRPr="00220090">
        <w:rPr>
          <w:rFonts w:ascii="Times New Roman" w:hAnsi="Times New Roman" w:cs="Times New Roman"/>
          <w:i w:val="0"/>
          <w:iCs w:val="0"/>
          <w:sz w:val="24"/>
          <w:szCs w:val="24"/>
        </w:rPr>
        <w:t>Приложение 1.</w:t>
      </w:r>
      <w:bookmarkStart w:id="32" w:name="_Toc400654543"/>
      <w:r w:rsidRPr="00220090">
        <w:rPr>
          <w:rFonts w:ascii="Times New Roman" w:hAnsi="Times New Roman" w:cs="Times New Roman"/>
          <w:i w:val="0"/>
          <w:iCs w:val="0"/>
          <w:sz w:val="24"/>
          <w:szCs w:val="24"/>
        </w:rPr>
        <w:t xml:space="preserve"> </w:t>
      </w:r>
      <w:bookmarkEnd w:id="29"/>
      <w:bookmarkEnd w:id="30"/>
      <w:bookmarkEnd w:id="32"/>
      <w:r w:rsidRPr="00220090">
        <w:rPr>
          <w:rFonts w:ascii="Times New Roman" w:hAnsi="Times New Roman" w:cs="Times New Roman"/>
          <w:i w:val="0"/>
          <w:iCs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1"/>
    </w:p>
    <w:p w:rsidR="00A87C4F" w:rsidRPr="00220090" w:rsidRDefault="00A87C4F"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A87C4F" w:rsidRPr="00220090" w:rsidRDefault="00A87C4F" w:rsidP="00220090">
      <w:pPr>
        <w:spacing w:line="360" w:lineRule="auto"/>
        <w:ind w:firstLine="709"/>
        <w:jc w:val="both"/>
        <w:rPr>
          <w:b/>
          <w:bCs/>
        </w:rPr>
      </w:pPr>
      <w:r w:rsidRPr="00220090">
        <w:rPr>
          <w:b/>
          <w:bCs/>
        </w:rPr>
        <w:t>Требование № 1.</w:t>
      </w:r>
      <w:r w:rsidRPr="00220090">
        <w:rPr>
          <w:b/>
          <w:bCs/>
        </w:rPr>
        <w:tab/>
        <w:t xml:space="preserve"> «Объем итогового сочинения»</w:t>
      </w:r>
    </w:p>
    <w:p w:rsidR="00A87C4F" w:rsidRPr="00220090" w:rsidRDefault="00A87C4F" w:rsidP="00220090">
      <w:pPr>
        <w:spacing w:line="360" w:lineRule="auto"/>
        <w:ind w:firstLine="709"/>
        <w:jc w:val="both"/>
      </w:pPr>
      <w:r w:rsidRPr="00220090">
        <w:t xml:space="preserve">Рекомендуемое количество слов – от 350. </w:t>
      </w:r>
    </w:p>
    <w:p w:rsidR="00A87C4F" w:rsidRPr="00220090" w:rsidRDefault="00A87C4F"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A87C4F" w:rsidRPr="00220090" w:rsidRDefault="00A87C4F" w:rsidP="00220090">
      <w:pPr>
        <w:spacing w:line="360" w:lineRule="auto"/>
        <w:ind w:firstLine="709"/>
        <w:jc w:val="both"/>
        <w:rPr>
          <w:b/>
          <w:bCs/>
        </w:rPr>
      </w:pPr>
      <w:r w:rsidRPr="00220090">
        <w:rPr>
          <w:b/>
          <w:bCs/>
        </w:rPr>
        <w:t>Требование № 2.</w:t>
      </w:r>
      <w:r w:rsidRPr="00220090">
        <w:rPr>
          <w:b/>
          <w:bCs/>
        </w:rPr>
        <w:tab/>
        <w:t xml:space="preserve"> «Самостоятельность написания итогового сочинения»</w:t>
      </w:r>
    </w:p>
    <w:p w:rsidR="00A87C4F" w:rsidRPr="00220090" w:rsidRDefault="00A87C4F"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7C4F" w:rsidRPr="00220090" w:rsidRDefault="00A87C4F"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7C4F" w:rsidRPr="00220090" w:rsidRDefault="00A87C4F"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7C4F" w:rsidRPr="00220090" w:rsidRDefault="00A87C4F" w:rsidP="00220090">
      <w:pPr>
        <w:spacing w:line="360" w:lineRule="auto"/>
        <w:ind w:firstLine="709"/>
        <w:jc w:val="both"/>
      </w:pPr>
      <w:r w:rsidRPr="00220090">
        <w:t>Итоговое сочинение, соответствующее установленным требованиям, оценивается по критериям:</w:t>
      </w:r>
    </w:p>
    <w:p w:rsidR="00A87C4F" w:rsidRPr="00220090" w:rsidRDefault="00A87C4F" w:rsidP="00220090">
      <w:pPr>
        <w:numPr>
          <w:ilvl w:val="0"/>
          <w:numId w:val="4"/>
        </w:numPr>
        <w:spacing w:line="360" w:lineRule="auto"/>
        <w:jc w:val="both"/>
      </w:pPr>
      <w:r w:rsidRPr="00220090">
        <w:t>«Соответствие теме»;</w:t>
      </w:r>
    </w:p>
    <w:p w:rsidR="00A87C4F" w:rsidRPr="00220090" w:rsidRDefault="00A87C4F" w:rsidP="00220090">
      <w:pPr>
        <w:numPr>
          <w:ilvl w:val="0"/>
          <w:numId w:val="4"/>
        </w:numPr>
        <w:spacing w:line="360" w:lineRule="auto"/>
        <w:jc w:val="both"/>
      </w:pPr>
      <w:r w:rsidRPr="00220090">
        <w:t>«Аргументация. Привлечение литературного материала»;</w:t>
      </w:r>
    </w:p>
    <w:p w:rsidR="00A87C4F" w:rsidRPr="00220090" w:rsidRDefault="00A87C4F" w:rsidP="00220090">
      <w:pPr>
        <w:numPr>
          <w:ilvl w:val="0"/>
          <w:numId w:val="4"/>
        </w:numPr>
        <w:spacing w:line="360" w:lineRule="auto"/>
        <w:jc w:val="both"/>
      </w:pPr>
      <w:r w:rsidRPr="00220090">
        <w:t>«Композиция и логика рассуждения»;</w:t>
      </w:r>
    </w:p>
    <w:p w:rsidR="00A87C4F" w:rsidRPr="00220090" w:rsidRDefault="00A87C4F" w:rsidP="00220090">
      <w:pPr>
        <w:numPr>
          <w:ilvl w:val="0"/>
          <w:numId w:val="4"/>
        </w:numPr>
        <w:spacing w:line="360" w:lineRule="auto"/>
        <w:jc w:val="both"/>
      </w:pPr>
      <w:r w:rsidRPr="00220090">
        <w:t>«Качество письменной речи»;</w:t>
      </w:r>
    </w:p>
    <w:p w:rsidR="00A87C4F" w:rsidRPr="00220090" w:rsidRDefault="00A87C4F" w:rsidP="00220090">
      <w:pPr>
        <w:numPr>
          <w:ilvl w:val="0"/>
          <w:numId w:val="4"/>
        </w:numPr>
        <w:spacing w:line="360" w:lineRule="auto"/>
        <w:jc w:val="both"/>
      </w:pPr>
      <w:r w:rsidRPr="00220090">
        <w:t>«Грамотность».</w:t>
      </w:r>
    </w:p>
    <w:p w:rsidR="00A87C4F" w:rsidRPr="00220090" w:rsidRDefault="00A87C4F" w:rsidP="00220090">
      <w:pPr>
        <w:spacing w:line="360" w:lineRule="auto"/>
        <w:ind w:firstLine="709"/>
        <w:jc w:val="both"/>
        <w:rPr>
          <w:b/>
          <w:bCs/>
        </w:rPr>
      </w:pPr>
      <w:r w:rsidRPr="00220090">
        <w:rPr>
          <w:b/>
          <w:bCs/>
        </w:rPr>
        <w:t>Критерии № 1 и № 2 являются основными.</w:t>
      </w:r>
      <w:r w:rsidRPr="00220090">
        <w:rPr>
          <w:b/>
          <w:bCs/>
          <w:i/>
          <w:iCs/>
        </w:rPr>
        <w:t xml:space="preserve"> </w:t>
      </w:r>
    </w:p>
    <w:p w:rsidR="00A87C4F" w:rsidRPr="00220090" w:rsidRDefault="00A87C4F"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A87C4F" w:rsidRPr="00220090" w:rsidRDefault="00A87C4F" w:rsidP="00220090">
      <w:pPr>
        <w:spacing w:line="360" w:lineRule="auto"/>
        <w:ind w:firstLine="709"/>
        <w:jc w:val="both"/>
        <w:rPr>
          <w:b/>
          <w:bCs/>
        </w:rPr>
      </w:pPr>
      <w:r w:rsidRPr="00220090">
        <w:rPr>
          <w:b/>
          <w:bCs/>
        </w:rPr>
        <w:t>Критерий № 1 «Соответствие теме»</w:t>
      </w:r>
    </w:p>
    <w:p w:rsidR="00A87C4F" w:rsidRPr="00220090" w:rsidRDefault="00A87C4F" w:rsidP="00220090">
      <w:pPr>
        <w:spacing w:line="360" w:lineRule="auto"/>
        <w:ind w:firstLine="709"/>
        <w:jc w:val="both"/>
      </w:pPr>
      <w:r w:rsidRPr="00220090">
        <w:t>Данный критерий нацеливает на проверку содержания сочинения.</w:t>
      </w:r>
    </w:p>
    <w:p w:rsidR="00A87C4F" w:rsidRPr="00220090" w:rsidRDefault="00A87C4F" w:rsidP="00220090">
      <w:pPr>
        <w:spacing w:line="360" w:lineRule="auto"/>
        <w:ind w:firstLine="709"/>
        <w:jc w:val="both"/>
      </w:pPr>
      <w:r w:rsidRPr="00220090">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A87C4F" w:rsidRPr="00220090" w:rsidRDefault="00A87C4F"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A87C4F" w:rsidRPr="00220090" w:rsidRDefault="00A87C4F" w:rsidP="00220090">
      <w:pPr>
        <w:spacing w:line="360" w:lineRule="auto"/>
        <w:ind w:firstLine="709"/>
        <w:jc w:val="both"/>
        <w:rPr>
          <w:b/>
          <w:bCs/>
        </w:rPr>
      </w:pPr>
      <w:r w:rsidRPr="00220090">
        <w:rPr>
          <w:b/>
          <w:bCs/>
        </w:rPr>
        <w:t>Критерий № 2 «Аргументация. Привлечение литературного материала»</w:t>
      </w:r>
    </w:p>
    <w:p w:rsidR="00A87C4F" w:rsidRPr="00220090" w:rsidRDefault="00A87C4F"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A87C4F" w:rsidRPr="00220090" w:rsidRDefault="00A87C4F"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87C4F" w:rsidRPr="00220090" w:rsidRDefault="00A87C4F"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A87C4F" w:rsidRPr="00220090" w:rsidRDefault="00A87C4F" w:rsidP="00220090">
      <w:pPr>
        <w:spacing w:line="360" w:lineRule="auto"/>
        <w:ind w:firstLine="709"/>
        <w:jc w:val="both"/>
        <w:rPr>
          <w:b/>
          <w:bCs/>
        </w:rPr>
      </w:pPr>
      <w:r w:rsidRPr="00220090">
        <w:rPr>
          <w:b/>
          <w:bCs/>
        </w:rPr>
        <w:t>Критерий № 3 «Композиция и логика рассуждения»</w:t>
      </w:r>
    </w:p>
    <w:p w:rsidR="00A87C4F" w:rsidRPr="00220090" w:rsidRDefault="00A87C4F"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A87C4F" w:rsidRPr="00220090" w:rsidRDefault="00A87C4F" w:rsidP="00220090">
      <w:pPr>
        <w:spacing w:line="360" w:lineRule="auto"/>
        <w:ind w:firstLine="709"/>
        <w:jc w:val="both"/>
      </w:pPr>
      <w:r w:rsidRPr="00220090">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A87C4F" w:rsidRPr="00220090" w:rsidRDefault="00A87C4F" w:rsidP="00220090">
      <w:pPr>
        <w:spacing w:line="360" w:lineRule="auto"/>
        <w:ind w:firstLine="709"/>
        <w:jc w:val="both"/>
        <w:rPr>
          <w:b/>
          <w:bCs/>
        </w:rPr>
      </w:pPr>
      <w:r w:rsidRPr="00220090">
        <w:rPr>
          <w:b/>
          <w:bCs/>
        </w:rPr>
        <w:t>Критерий № 4 «Качество письменной речи»</w:t>
      </w:r>
    </w:p>
    <w:p w:rsidR="00A87C4F" w:rsidRPr="00220090" w:rsidRDefault="00A87C4F"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A87C4F" w:rsidRPr="00220090" w:rsidRDefault="00A87C4F"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A87C4F" w:rsidRPr="00220090" w:rsidRDefault="00A87C4F"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A87C4F" w:rsidRPr="00220090" w:rsidRDefault="00A87C4F" w:rsidP="00220090">
      <w:pPr>
        <w:widowControl w:val="0"/>
        <w:autoSpaceDE w:val="0"/>
        <w:autoSpaceDN w:val="0"/>
        <w:adjustRightInd w:val="0"/>
        <w:spacing w:line="360" w:lineRule="auto"/>
        <w:ind w:firstLine="709"/>
        <w:jc w:val="both"/>
        <w:rPr>
          <w:b/>
          <w:bCs/>
        </w:rPr>
      </w:pPr>
      <w:r w:rsidRPr="00220090">
        <w:rPr>
          <w:b/>
          <w:bCs/>
        </w:rPr>
        <w:t>Критерий № 5 «Грамотность»</w:t>
      </w:r>
      <w:r w:rsidRPr="00220090">
        <w:rPr>
          <w:b/>
          <w:bCs/>
          <w:vertAlign w:val="superscript"/>
        </w:rPr>
        <w:footnoteReference w:id="2"/>
      </w:r>
    </w:p>
    <w:p w:rsidR="00A87C4F" w:rsidRPr="00220090" w:rsidRDefault="00A87C4F"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A87C4F" w:rsidRPr="00220090" w:rsidRDefault="00A87C4F"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A87C4F" w:rsidRDefault="00A87C4F">
      <w:pPr>
        <w:rPr>
          <w:b/>
          <w:bCs/>
        </w:rPr>
      </w:pPr>
      <w:bookmarkStart w:id="33" w:name="_Toc401071248"/>
      <w:bookmarkStart w:id="34" w:name="_Toc401159038"/>
      <w:r>
        <w:rPr>
          <w:i/>
          <w:iCs/>
        </w:rPr>
        <w:br w:type="page"/>
      </w:r>
    </w:p>
    <w:p w:rsidR="00A87C4F" w:rsidRDefault="00A87C4F" w:rsidP="00220090">
      <w:pPr>
        <w:pStyle w:val="Heading2"/>
        <w:spacing w:before="0" w:after="0" w:line="360" w:lineRule="auto"/>
        <w:jc w:val="both"/>
        <w:rPr>
          <w:rFonts w:ascii="Times New Roman" w:hAnsi="Times New Roman" w:cs="Times New Roman"/>
          <w:i w:val="0"/>
          <w:iCs w:val="0"/>
          <w:sz w:val="24"/>
          <w:szCs w:val="24"/>
        </w:rPr>
      </w:pPr>
    </w:p>
    <w:p w:rsidR="00A87C4F" w:rsidRPr="00220090" w:rsidRDefault="00A87C4F" w:rsidP="00220090">
      <w:pPr>
        <w:pStyle w:val="Heading2"/>
        <w:spacing w:before="0" w:after="0" w:line="360" w:lineRule="auto"/>
        <w:jc w:val="both"/>
        <w:rPr>
          <w:rFonts w:ascii="Times New Roman" w:hAnsi="Times New Roman" w:cs="Times New Roman"/>
          <w:i w:val="0"/>
          <w:iCs w:val="0"/>
          <w:sz w:val="24"/>
          <w:szCs w:val="24"/>
        </w:rPr>
      </w:pPr>
      <w:bookmarkStart w:id="35" w:name="_Toc464815515"/>
      <w:r w:rsidRPr="00220090">
        <w:rPr>
          <w:rFonts w:ascii="Times New Roman" w:hAnsi="Times New Roman" w:cs="Times New Roman"/>
          <w:i w:val="0"/>
          <w:iCs w:val="0"/>
          <w:sz w:val="24"/>
          <w:szCs w:val="24"/>
        </w:rPr>
        <w:t xml:space="preserve">Приложение 2. </w:t>
      </w:r>
      <w:bookmarkStart w:id="36" w:name="_Toc400654551"/>
      <w:r w:rsidRPr="00220090">
        <w:rPr>
          <w:rFonts w:ascii="Times New Roman" w:hAnsi="Times New Roman" w:cs="Times New Roman"/>
          <w:i w:val="0"/>
          <w:iCs w:val="0"/>
          <w:sz w:val="24"/>
          <w:szCs w:val="24"/>
        </w:rPr>
        <w:t xml:space="preserve"> </w:t>
      </w:r>
      <w:bookmarkEnd w:id="33"/>
      <w:bookmarkEnd w:id="34"/>
      <w:bookmarkEnd w:id="36"/>
      <w:r w:rsidRPr="00220090">
        <w:rPr>
          <w:rFonts w:ascii="Times New Roman" w:hAnsi="Times New Roman" w:cs="Times New Roman"/>
          <w:i w:val="0"/>
          <w:iCs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5"/>
    </w:p>
    <w:p w:rsidR="00A87C4F" w:rsidRPr="00220090" w:rsidRDefault="00A87C4F" w:rsidP="00220090">
      <w:pPr>
        <w:spacing w:line="360" w:lineRule="auto"/>
      </w:pPr>
    </w:p>
    <w:p w:rsidR="00A87C4F" w:rsidRPr="00220090" w:rsidRDefault="00A87C4F" w:rsidP="00220090">
      <w:pPr>
        <w:spacing w:line="360" w:lineRule="auto"/>
        <w:ind w:firstLine="709"/>
        <w:jc w:val="both"/>
      </w:pPr>
      <w:bookmarkStart w:id="37" w:name="_Toc401158732"/>
      <w:r w:rsidRPr="00220090">
        <w:t>Итоговое изложение пишется подробно.</w:t>
      </w:r>
    </w:p>
    <w:p w:rsidR="00A87C4F" w:rsidRPr="00220090" w:rsidRDefault="00A87C4F"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A87C4F" w:rsidRPr="00220090" w:rsidRDefault="00A87C4F" w:rsidP="00220090">
      <w:pPr>
        <w:spacing w:line="360" w:lineRule="auto"/>
        <w:ind w:firstLine="709"/>
        <w:jc w:val="both"/>
        <w:rPr>
          <w:b/>
          <w:bCs/>
        </w:rPr>
      </w:pPr>
      <w:r w:rsidRPr="00220090">
        <w:rPr>
          <w:b/>
          <w:bCs/>
        </w:rPr>
        <w:t>Требование № 1.</w:t>
      </w:r>
      <w:r w:rsidRPr="00220090">
        <w:rPr>
          <w:b/>
          <w:bCs/>
        </w:rPr>
        <w:tab/>
        <w:t>«Объем итогового изложения»</w:t>
      </w:r>
    </w:p>
    <w:p w:rsidR="00A87C4F" w:rsidRPr="00220090" w:rsidRDefault="00A87C4F" w:rsidP="00220090">
      <w:pPr>
        <w:spacing w:line="360" w:lineRule="auto"/>
        <w:ind w:firstLine="709"/>
        <w:jc w:val="both"/>
      </w:pPr>
      <w:r w:rsidRPr="00220090">
        <w:t xml:space="preserve">Рекомендуемое количество слов – 250-300. </w:t>
      </w:r>
    </w:p>
    <w:p w:rsidR="00A87C4F" w:rsidRPr="00220090" w:rsidRDefault="00A87C4F"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A87C4F" w:rsidRPr="00220090" w:rsidRDefault="00A87C4F" w:rsidP="00220090">
      <w:pPr>
        <w:spacing w:line="360" w:lineRule="auto"/>
        <w:ind w:firstLine="709"/>
        <w:jc w:val="both"/>
      </w:pPr>
      <w:r w:rsidRPr="00220090">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7C4F" w:rsidRPr="00220090" w:rsidRDefault="00A87C4F" w:rsidP="00220090">
      <w:pPr>
        <w:spacing w:line="360" w:lineRule="auto"/>
        <w:ind w:firstLine="709"/>
        <w:jc w:val="both"/>
        <w:rPr>
          <w:b/>
          <w:bCs/>
        </w:rPr>
      </w:pPr>
      <w:r w:rsidRPr="00220090">
        <w:rPr>
          <w:b/>
          <w:bCs/>
        </w:rPr>
        <w:t>Требование № 2.</w:t>
      </w:r>
      <w:r w:rsidRPr="00220090">
        <w:rPr>
          <w:b/>
          <w:bCs/>
        </w:rPr>
        <w:tab/>
        <w:t xml:space="preserve"> «Самостоятельность написания итогового изложения»</w:t>
      </w:r>
    </w:p>
    <w:p w:rsidR="00A87C4F" w:rsidRPr="00220090" w:rsidRDefault="00A87C4F"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7C4F" w:rsidRPr="00220090" w:rsidRDefault="00A87C4F"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A87C4F" w:rsidRPr="00220090" w:rsidRDefault="00A87C4F"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A87C4F" w:rsidRPr="00220090" w:rsidRDefault="00A87C4F" w:rsidP="00220090">
      <w:pPr>
        <w:suppressAutoHyphens/>
        <w:spacing w:line="360" w:lineRule="auto"/>
        <w:ind w:firstLine="709"/>
        <w:jc w:val="both"/>
      </w:pPr>
      <w:r w:rsidRPr="00220090">
        <w:t>1. «Содержание изложения»;</w:t>
      </w:r>
    </w:p>
    <w:p w:rsidR="00A87C4F" w:rsidRPr="00220090" w:rsidRDefault="00A87C4F" w:rsidP="00220090">
      <w:pPr>
        <w:suppressAutoHyphens/>
        <w:spacing w:line="360" w:lineRule="auto"/>
        <w:ind w:firstLine="709"/>
        <w:jc w:val="both"/>
      </w:pPr>
      <w:r w:rsidRPr="00220090">
        <w:t>2. «Логичность изложения»;</w:t>
      </w:r>
    </w:p>
    <w:p w:rsidR="00A87C4F" w:rsidRPr="00220090" w:rsidRDefault="00A87C4F" w:rsidP="00220090">
      <w:pPr>
        <w:suppressAutoHyphens/>
        <w:spacing w:line="360" w:lineRule="auto"/>
        <w:ind w:firstLine="709"/>
        <w:jc w:val="both"/>
      </w:pPr>
      <w:r w:rsidRPr="00220090">
        <w:t>3. «Использование элементов стиля исходного текста»;</w:t>
      </w:r>
    </w:p>
    <w:p w:rsidR="00A87C4F" w:rsidRPr="00220090" w:rsidRDefault="00A87C4F" w:rsidP="00220090">
      <w:pPr>
        <w:suppressAutoHyphens/>
        <w:spacing w:line="360" w:lineRule="auto"/>
        <w:ind w:firstLine="709"/>
        <w:jc w:val="both"/>
      </w:pPr>
      <w:r w:rsidRPr="00220090">
        <w:t>4. «Качество письменной речи»;</w:t>
      </w:r>
    </w:p>
    <w:p w:rsidR="00A87C4F" w:rsidRPr="00220090" w:rsidRDefault="00A87C4F" w:rsidP="00220090">
      <w:pPr>
        <w:suppressAutoHyphens/>
        <w:spacing w:line="360" w:lineRule="auto"/>
        <w:ind w:firstLine="709"/>
        <w:jc w:val="both"/>
      </w:pPr>
      <w:r w:rsidRPr="00220090">
        <w:t xml:space="preserve">5. «Грамотность». </w:t>
      </w:r>
    </w:p>
    <w:p w:rsidR="00A87C4F" w:rsidRPr="00220090" w:rsidRDefault="00A87C4F" w:rsidP="00220090">
      <w:pPr>
        <w:spacing w:line="360" w:lineRule="auto"/>
        <w:ind w:firstLine="709"/>
        <w:jc w:val="both"/>
      </w:pPr>
      <w:r w:rsidRPr="00220090">
        <w:t>Критерии № 1 и № 2 являются основными.</w:t>
      </w:r>
    </w:p>
    <w:p w:rsidR="00A87C4F" w:rsidRPr="00220090" w:rsidRDefault="00A87C4F"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A87C4F" w:rsidRPr="00220090" w:rsidRDefault="00A87C4F" w:rsidP="00220090">
      <w:pPr>
        <w:spacing w:line="360" w:lineRule="auto"/>
        <w:ind w:firstLine="709"/>
        <w:jc w:val="both"/>
        <w:rPr>
          <w:b/>
          <w:bCs/>
        </w:rPr>
      </w:pPr>
      <w:r w:rsidRPr="00220090">
        <w:rPr>
          <w:b/>
          <w:bCs/>
        </w:rPr>
        <w:t>Критерий № 1 «Содержание изложения»</w:t>
      </w:r>
    </w:p>
    <w:p w:rsidR="00A87C4F" w:rsidRPr="00220090" w:rsidRDefault="00A87C4F" w:rsidP="00220090">
      <w:pPr>
        <w:spacing w:line="360" w:lineRule="auto"/>
        <w:ind w:firstLine="709"/>
        <w:jc w:val="both"/>
      </w:pPr>
      <w:r w:rsidRPr="00220090">
        <w:t>Проверяется умение участника передать содержание исходного текста.</w:t>
      </w:r>
    </w:p>
    <w:p w:rsidR="00A87C4F" w:rsidRPr="00220090" w:rsidRDefault="00A87C4F" w:rsidP="00220090">
      <w:pPr>
        <w:spacing w:line="360" w:lineRule="auto"/>
        <w:ind w:firstLine="709"/>
        <w:jc w:val="both"/>
      </w:pPr>
      <w:r w:rsidRPr="00220090">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A87C4F" w:rsidRPr="00220090" w:rsidRDefault="00A87C4F" w:rsidP="00220090">
      <w:pPr>
        <w:spacing w:line="360" w:lineRule="auto"/>
        <w:ind w:firstLine="709"/>
        <w:jc w:val="both"/>
        <w:rPr>
          <w:b/>
          <w:bCs/>
        </w:rPr>
      </w:pPr>
      <w:r w:rsidRPr="00220090">
        <w:rPr>
          <w:b/>
          <w:bCs/>
        </w:rPr>
        <w:t>Критерий № 2 «Логичность изложения»</w:t>
      </w:r>
    </w:p>
    <w:p w:rsidR="00A87C4F" w:rsidRPr="00220090" w:rsidRDefault="00A87C4F"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A87C4F" w:rsidRPr="00220090" w:rsidRDefault="00A87C4F"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A87C4F" w:rsidRPr="00220090" w:rsidRDefault="00A87C4F" w:rsidP="00220090">
      <w:pPr>
        <w:widowControl w:val="0"/>
        <w:autoSpaceDE w:val="0"/>
        <w:autoSpaceDN w:val="0"/>
        <w:adjustRightInd w:val="0"/>
        <w:spacing w:line="360" w:lineRule="auto"/>
        <w:ind w:firstLine="709"/>
        <w:jc w:val="both"/>
        <w:rPr>
          <w:b/>
          <w:bCs/>
        </w:rPr>
      </w:pPr>
      <w:r w:rsidRPr="00220090">
        <w:rPr>
          <w:b/>
          <w:bCs/>
        </w:rPr>
        <w:t>Критерий № 3 «Использование элементов стиля исходного текста»</w:t>
      </w:r>
    </w:p>
    <w:p w:rsidR="00A87C4F" w:rsidRPr="00220090" w:rsidRDefault="00A87C4F"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A87C4F" w:rsidRPr="00220090" w:rsidRDefault="00A87C4F"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A87C4F" w:rsidRPr="00220090" w:rsidRDefault="00A87C4F" w:rsidP="00220090">
      <w:pPr>
        <w:widowControl w:val="0"/>
        <w:autoSpaceDE w:val="0"/>
        <w:autoSpaceDN w:val="0"/>
        <w:adjustRightInd w:val="0"/>
        <w:spacing w:line="360" w:lineRule="auto"/>
        <w:ind w:firstLine="709"/>
        <w:jc w:val="both"/>
        <w:rPr>
          <w:b/>
          <w:bCs/>
        </w:rPr>
      </w:pPr>
      <w:r w:rsidRPr="00220090">
        <w:rPr>
          <w:b/>
          <w:bCs/>
        </w:rPr>
        <w:t>Критерий № 4 «Качество письменной речи»</w:t>
      </w:r>
    </w:p>
    <w:p w:rsidR="00A87C4F" w:rsidRPr="00220090" w:rsidRDefault="00A87C4F"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A87C4F" w:rsidRPr="00220090" w:rsidRDefault="00A87C4F"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A87C4F" w:rsidRPr="00220090" w:rsidRDefault="00A87C4F" w:rsidP="00220090">
      <w:pPr>
        <w:widowControl w:val="0"/>
        <w:autoSpaceDE w:val="0"/>
        <w:autoSpaceDN w:val="0"/>
        <w:adjustRightInd w:val="0"/>
        <w:spacing w:line="360" w:lineRule="auto"/>
        <w:ind w:firstLine="709"/>
        <w:jc w:val="both"/>
        <w:rPr>
          <w:b/>
          <w:bCs/>
        </w:rPr>
      </w:pPr>
      <w:r w:rsidRPr="00220090">
        <w:rPr>
          <w:b/>
          <w:bCs/>
        </w:rPr>
        <w:t>Критерий № 5 «Грамотность»</w:t>
      </w:r>
      <w:r w:rsidRPr="00220090">
        <w:rPr>
          <w:b/>
          <w:bCs/>
          <w:vertAlign w:val="superscript"/>
        </w:rPr>
        <w:footnoteReference w:id="3"/>
      </w:r>
    </w:p>
    <w:p w:rsidR="00A87C4F" w:rsidRPr="00220090" w:rsidRDefault="00A87C4F" w:rsidP="00220090">
      <w:pPr>
        <w:widowControl w:val="0"/>
        <w:autoSpaceDE w:val="0"/>
        <w:autoSpaceDN w:val="0"/>
        <w:adjustRightInd w:val="0"/>
        <w:spacing w:line="360" w:lineRule="auto"/>
        <w:ind w:firstLine="709"/>
        <w:jc w:val="both"/>
      </w:pPr>
      <w:r w:rsidRPr="00220090">
        <w:t>Проверяется грамотность участника.</w:t>
      </w:r>
    </w:p>
    <w:p w:rsidR="00A87C4F" w:rsidRPr="00220090" w:rsidRDefault="00A87C4F"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widowControl w:val="0"/>
        <w:autoSpaceDE w:val="0"/>
        <w:autoSpaceDN w:val="0"/>
        <w:adjustRightInd w:val="0"/>
        <w:spacing w:line="360" w:lineRule="auto"/>
        <w:ind w:firstLine="709"/>
        <w:jc w:val="both"/>
      </w:pPr>
    </w:p>
    <w:p w:rsidR="00A87C4F" w:rsidRPr="00220090" w:rsidRDefault="00A87C4F" w:rsidP="00220090">
      <w:pPr>
        <w:pStyle w:val="Heading2"/>
        <w:spacing w:before="0" w:after="0" w:line="360" w:lineRule="auto"/>
        <w:jc w:val="both"/>
        <w:rPr>
          <w:rFonts w:ascii="Times New Roman" w:hAnsi="Times New Roman" w:cs="Times New Roman"/>
          <w:i w:val="0"/>
          <w:iCs w:val="0"/>
          <w:sz w:val="24"/>
          <w:szCs w:val="24"/>
        </w:rPr>
      </w:pPr>
      <w:bookmarkStart w:id="38" w:name="_Toc464815516"/>
      <w:r w:rsidRPr="00220090">
        <w:rPr>
          <w:rFonts w:ascii="Times New Roman" w:hAnsi="Times New Roman" w:cs="Times New Roman"/>
          <w:i w:val="0"/>
          <w:iCs w:val="0"/>
          <w:sz w:val="24"/>
          <w:szCs w:val="24"/>
        </w:rPr>
        <w:t>Приложение 3. Рекомендации по квалификации ошибок при проверке итоговых сочинений (изложений)</w:t>
      </w:r>
      <w:bookmarkEnd w:id="37"/>
      <w:bookmarkEnd w:id="38"/>
    </w:p>
    <w:p w:rsidR="00A87C4F" w:rsidRPr="00220090" w:rsidRDefault="00A87C4F" w:rsidP="00220090">
      <w:pPr>
        <w:spacing w:line="360" w:lineRule="auto"/>
        <w:ind w:firstLine="709"/>
        <w:jc w:val="both"/>
        <w:rPr>
          <w:shd w:val="clear" w:color="auto" w:fill="FFFFFF"/>
        </w:rPr>
      </w:pPr>
      <w:r w:rsidRPr="00220090">
        <w:rPr>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shd w:val="clear" w:color="auto" w:fill="FFFFFF"/>
        </w:rPr>
        <w:t>:</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несоответствие содержания сочинения теме или подмена темы;</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речевые (в том числе стилистические) ошибки, нарушение стилевого единства текста;</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грамматические ошибки;</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орфографические и пунктуационные ошибки;</w:t>
      </w:r>
    </w:p>
    <w:p w:rsidR="00A87C4F" w:rsidRPr="00220090" w:rsidRDefault="00A87C4F" w:rsidP="00220090">
      <w:pPr>
        <w:numPr>
          <w:ilvl w:val="0"/>
          <w:numId w:val="2"/>
        </w:numPr>
        <w:spacing w:line="360" w:lineRule="auto"/>
        <w:ind w:left="0" w:firstLine="709"/>
        <w:jc w:val="both"/>
        <w:rPr>
          <w:shd w:val="clear" w:color="auto" w:fill="FFFFFF"/>
        </w:rPr>
      </w:pPr>
      <w:r w:rsidRPr="00220090">
        <w:rPr>
          <w:shd w:val="clear" w:color="auto" w:fill="FFFFFF"/>
        </w:rPr>
        <w:t xml:space="preserve">несоблюдение требуемого объема. </w:t>
      </w:r>
    </w:p>
    <w:p w:rsidR="00A87C4F" w:rsidRPr="00220090" w:rsidRDefault="00A87C4F" w:rsidP="00220090">
      <w:pPr>
        <w:spacing w:line="360" w:lineRule="auto"/>
        <w:ind w:firstLine="709"/>
        <w:jc w:val="both"/>
        <w:rPr>
          <w:shd w:val="clear" w:color="auto" w:fill="FFFFFF"/>
        </w:rPr>
      </w:pPr>
      <w:r w:rsidRPr="00220090">
        <w:rPr>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FootnoteReference"/>
          <w:shd w:val="clear" w:color="auto" w:fill="FFFFFF"/>
        </w:rPr>
        <w:footnoteReference w:id="4"/>
      </w:r>
      <w:r w:rsidRPr="00220090">
        <w:rPr>
          <w:shd w:val="clear" w:color="auto" w:fill="FFFFFF"/>
        </w:rPr>
        <w:t xml:space="preserve"> </w:t>
      </w:r>
    </w:p>
    <w:p w:rsidR="00A87C4F" w:rsidRPr="00220090" w:rsidRDefault="00A87C4F" w:rsidP="00220090">
      <w:pPr>
        <w:spacing w:line="360" w:lineRule="auto"/>
        <w:ind w:firstLine="709"/>
        <w:jc w:val="both"/>
        <w:rPr>
          <w:shd w:val="clear" w:color="auto" w:fill="FFFFFF"/>
        </w:rPr>
      </w:pPr>
    </w:p>
    <w:p w:rsidR="00A87C4F" w:rsidRPr="00220090" w:rsidRDefault="00A87C4F" w:rsidP="00220090">
      <w:pPr>
        <w:spacing w:line="360" w:lineRule="auto"/>
        <w:ind w:firstLine="709"/>
        <w:jc w:val="both"/>
        <w:rPr>
          <w:b/>
          <w:bCs/>
          <w:color w:val="000000"/>
          <w:shd w:val="clear" w:color="auto" w:fill="FFFFFF"/>
        </w:rPr>
      </w:pPr>
      <w:bookmarkStart w:id="39" w:name="_Toc399152033"/>
      <w:bookmarkStart w:id="40" w:name="_Toc400654554"/>
      <w:r w:rsidRPr="00220090">
        <w:rPr>
          <w:b/>
          <w:bCs/>
          <w:color w:val="000000"/>
          <w:shd w:val="clear" w:color="auto" w:fill="FFFFFF"/>
        </w:rPr>
        <w:t>Ошибки, связанные с содержанием и логикой работы выпускника</w:t>
      </w:r>
      <w:bookmarkEnd w:id="39"/>
      <w:bookmarkEnd w:id="40"/>
    </w:p>
    <w:p w:rsidR="00A87C4F" w:rsidRPr="00220090" w:rsidRDefault="00A87C4F" w:rsidP="00220090">
      <w:pPr>
        <w:spacing w:line="360" w:lineRule="auto"/>
        <w:ind w:firstLine="709"/>
        <w:jc w:val="both"/>
        <w:rPr>
          <w:b/>
          <w:bCs/>
          <w:shd w:val="clear" w:color="auto" w:fill="FFFFFF"/>
        </w:rPr>
      </w:pPr>
      <w:r w:rsidRPr="00220090">
        <w:rPr>
          <w:b/>
          <w:bCs/>
          <w:shd w:val="clear" w:color="auto" w:fill="FFFFFF"/>
        </w:rPr>
        <w:t>Фактические ошибки</w:t>
      </w:r>
    </w:p>
    <w:p w:rsidR="00A87C4F" w:rsidRPr="00220090" w:rsidRDefault="00A87C4F"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A87C4F" w:rsidRPr="00220090" w:rsidRDefault="00A87C4F" w:rsidP="00220090">
      <w:pPr>
        <w:spacing w:line="360" w:lineRule="auto"/>
        <w:ind w:firstLine="709"/>
        <w:jc w:val="both"/>
      </w:pPr>
      <w:r w:rsidRPr="00220090">
        <w:t xml:space="preserve">Выделяются две категории фактических ошибок. </w:t>
      </w:r>
    </w:p>
    <w:p w:rsidR="00A87C4F" w:rsidRPr="00220090" w:rsidRDefault="00A87C4F"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A87C4F" w:rsidRPr="00220090" w:rsidRDefault="00A87C4F"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A87C4F" w:rsidRPr="00220090" w:rsidRDefault="00A87C4F"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A87C4F" w:rsidRPr="00220090" w:rsidRDefault="00A87C4F" w:rsidP="00220090">
      <w:pPr>
        <w:spacing w:line="360" w:lineRule="auto"/>
        <w:ind w:firstLine="709"/>
        <w:jc w:val="both"/>
        <w:rPr>
          <w:b/>
          <w:bCs/>
        </w:rPr>
      </w:pPr>
      <w:r w:rsidRPr="00220090">
        <w:rPr>
          <w:b/>
          <w:bCs/>
        </w:rPr>
        <w:t>Логические ошибки</w:t>
      </w:r>
    </w:p>
    <w:p w:rsidR="00A87C4F" w:rsidRPr="00220090" w:rsidRDefault="00A87C4F"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A87C4F" w:rsidRPr="00220090" w:rsidRDefault="00A87C4F" w:rsidP="00220090">
      <w:pPr>
        <w:spacing w:line="360" w:lineRule="auto"/>
        <w:ind w:firstLine="709"/>
        <w:jc w:val="both"/>
      </w:pPr>
      <w:r w:rsidRPr="00220090">
        <w:t>1) нарушение последовательности высказывания;</w:t>
      </w:r>
    </w:p>
    <w:p w:rsidR="00A87C4F" w:rsidRPr="00220090" w:rsidRDefault="00A87C4F" w:rsidP="00220090">
      <w:pPr>
        <w:spacing w:line="360" w:lineRule="auto"/>
        <w:ind w:firstLine="709"/>
        <w:jc w:val="both"/>
      </w:pPr>
      <w:r w:rsidRPr="00220090">
        <w:t>2) отсутствие связи между частями высказывания;</w:t>
      </w:r>
    </w:p>
    <w:p w:rsidR="00A87C4F" w:rsidRPr="00220090" w:rsidRDefault="00A87C4F" w:rsidP="00220090">
      <w:pPr>
        <w:spacing w:line="360" w:lineRule="auto"/>
        <w:ind w:firstLine="709"/>
        <w:jc w:val="both"/>
      </w:pPr>
      <w:r w:rsidRPr="00220090">
        <w:t>3) неоправданное повторение высказанной ранее мысли;</w:t>
      </w:r>
    </w:p>
    <w:p w:rsidR="00A87C4F" w:rsidRPr="00220090" w:rsidRDefault="00A87C4F" w:rsidP="00220090">
      <w:pPr>
        <w:spacing w:line="360" w:lineRule="auto"/>
        <w:ind w:firstLine="709"/>
        <w:jc w:val="both"/>
      </w:pPr>
      <w:r w:rsidRPr="00220090">
        <w:t>4) раздробление микротемы другой микротемой;</w:t>
      </w:r>
    </w:p>
    <w:p w:rsidR="00A87C4F" w:rsidRPr="00220090" w:rsidRDefault="00A87C4F" w:rsidP="00220090">
      <w:pPr>
        <w:spacing w:line="360" w:lineRule="auto"/>
        <w:ind w:firstLine="709"/>
        <w:jc w:val="both"/>
      </w:pPr>
      <w:r w:rsidRPr="00220090">
        <w:t>5) несоразмерность частей высказывания;</w:t>
      </w:r>
    </w:p>
    <w:p w:rsidR="00A87C4F" w:rsidRPr="00220090" w:rsidRDefault="00A87C4F" w:rsidP="00220090">
      <w:pPr>
        <w:spacing w:line="360" w:lineRule="auto"/>
        <w:ind w:firstLine="709"/>
        <w:jc w:val="both"/>
      </w:pPr>
      <w:r w:rsidRPr="00220090">
        <w:t>6) отсутствие необходимых частей высказывания и т. п.;</w:t>
      </w:r>
    </w:p>
    <w:p w:rsidR="00A87C4F" w:rsidRPr="00220090" w:rsidRDefault="00A87C4F" w:rsidP="00220090">
      <w:pPr>
        <w:spacing w:line="360" w:lineRule="auto"/>
        <w:ind w:firstLine="709"/>
        <w:jc w:val="both"/>
      </w:pPr>
      <w:r w:rsidRPr="00220090">
        <w:t>7) нарушение причинно-следственных связей;</w:t>
      </w:r>
    </w:p>
    <w:p w:rsidR="00A87C4F" w:rsidRPr="00220090" w:rsidRDefault="00A87C4F" w:rsidP="00220090">
      <w:pPr>
        <w:spacing w:line="360" w:lineRule="auto"/>
        <w:ind w:firstLine="709"/>
        <w:jc w:val="both"/>
      </w:pPr>
      <w:r w:rsidRPr="00220090">
        <w:t xml:space="preserve">8) нарушение логико-композиционной структуры текста. </w:t>
      </w:r>
    </w:p>
    <w:p w:rsidR="00A87C4F" w:rsidRPr="00220090" w:rsidRDefault="00A87C4F" w:rsidP="00220090">
      <w:pPr>
        <w:spacing w:line="360" w:lineRule="auto"/>
        <w:ind w:firstLine="709"/>
        <w:jc w:val="both"/>
      </w:pPr>
      <w:r w:rsidRPr="00220090">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A87C4F" w:rsidRPr="00220090" w:rsidRDefault="00A87C4F" w:rsidP="00220090">
      <w:pPr>
        <w:spacing w:line="360" w:lineRule="auto"/>
        <w:ind w:firstLine="709"/>
        <w:jc w:val="both"/>
      </w:pPr>
      <w:r w:rsidRPr="00220090">
        <w:t>Приведем примеры логических ошибок в разных частях текста.</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u w:val="single"/>
        </w:rPr>
      </w:pPr>
      <w:r w:rsidRPr="00220090">
        <w:rPr>
          <w:u w:val="single"/>
        </w:rPr>
        <w:t>Неудачный зачин</w:t>
      </w:r>
    </w:p>
    <w:p w:rsidR="00A87C4F" w:rsidRPr="00220090" w:rsidRDefault="00A87C4F"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iCs/>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A87C4F" w:rsidRPr="00220090" w:rsidRDefault="00A87C4F" w:rsidP="00220090">
      <w:pPr>
        <w:spacing w:line="360" w:lineRule="auto"/>
        <w:ind w:firstLine="709"/>
        <w:jc w:val="both"/>
        <w:rPr>
          <w:u w:val="single"/>
        </w:rPr>
      </w:pPr>
      <w:r w:rsidRPr="00220090">
        <w:rPr>
          <w:u w:val="single"/>
        </w:rPr>
        <w:t>Ошибки в средней части</w:t>
      </w:r>
    </w:p>
    <w:p w:rsidR="00A87C4F" w:rsidRPr="00220090" w:rsidRDefault="00A87C4F"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iCs/>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A87C4F" w:rsidRPr="00220090" w:rsidRDefault="00A87C4F"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iCs/>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iCs/>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A87C4F" w:rsidRPr="00220090" w:rsidRDefault="00A87C4F"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iCs/>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iCs/>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A87C4F" w:rsidRPr="00220090" w:rsidRDefault="00A87C4F"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iCs/>
        </w:rPr>
        <w:t>Так как Обломов – человек ленивый, у него был Захар – его слуга.</w:t>
      </w:r>
    </w:p>
    <w:p w:rsidR="00A87C4F" w:rsidRPr="00220090" w:rsidRDefault="00A87C4F" w:rsidP="00220090">
      <w:pPr>
        <w:spacing w:line="360" w:lineRule="auto"/>
        <w:ind w:firstLine="709"/>
        <w:jc w:val="both"/>
        <w:rPr>
          <w:u w:val="single"/>
        </w:rPr>
      </w:pPr>
      <w:r w:rsidRPr="00220090">
        <w:rPr>
          <w:u w:val="single"/>
        </w:rPr>
        <w:t>Неудачная концовка</w:t>
      </w:r>
    </w:p>
    <w:p w:rsidR="00A87C4F" w:rsidRPr="00220090" w:rsidRDefault="00A87C4F" w:rsidP="00220090">
      <w:pPr>
        <w:spacing w:line="360" w:lineRule="auto"/>
        <w:ind w:firstLine="709"/>
        <w:jc w:val="both"/>
      </w:pPr>
      <w:r w:rsidRPr="00220090">
        <w:t xml:space="preserve">Вывод продублирован: </w:t>
      </w:r>
      <w:r w:rsidRPr="00220090">
        <w:rPr>
          <w:i/>
          <w:iCs/>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b/>
          <w:bCs/>
        </w:rPr>
      </w:pPr>
      <w:bookmarkStart w:id="41" w:name="_Toc399152034"/>
      <w:bookmarkStart w:id="42" w:name="_Toc400654555"/>
      <w:r w:rsidRPr="00220090">
        <w:rPr>
          <w:b/>
          <w:bCs/>
        </w:rPr>
        <w:t>Ошибки, связанные с нарушением речевых, грамматических,</w:t>
      </w:r>
      <w:r w:rsidRPr="00220090">
        <w:rPr>
          <w:b/>
          <w:bCs/>
        </w:rPr>
        <w:br/>
        <w:t>орфографических и пунктуационных норм</w:t>
      </w:r>
      <w:bookmarkEnd w:id="41"/>
      <w:bookmarkEnd w:id="42"/>
    </w:p>
    <w:p w:rsidR="00A87C4F" w:rsidRPr="00220090" w:rsidRDefault="00A87C4F"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A87C4F" w:rsidRPr="00220090" w:rsidRDefault="00A87C4F" w:rsidP="00220090">
      <w:pPr>
        <w:spacing w:line="360" w:lineRule="auto"/>
        <w:ind w:firstLine="709"/>
        <w:jc w:val="both"/>
        <w:rPr>
          <w:b/>
          <w:bCs/>
        </w:rPr>
      </w:pPr>
      <w:r w:rsidRPr="00220090">
        <w:rPr>
          <w:b/>
          <w:bCs/>
        </w:rPr>
        <w:t>Речевые ошибки</w:t>
      </w:r>
    </w:p>
    <w:p w:rsidR="00A87C4F" w:rsidRPr="00220090" w:rsidRDefault="00A87C4F"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iCs/>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iCs/>
        </w:rPr>
        <w:t>одноименный</w:t>
      </w:r>
      <w:r w:rsidRPr="00220090">
        <w:t xml:space="preserve"> (или </w:t>
      </w:r>
      <w:r w:rsidRPr="00220090">
        <w:rPr>
          <w:i/>
          <w:iCs/>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A87C4F" w:rsidRPr="00220090" w:rsidRDefault="00A87C4F" w:rsidP="00220090">
      <w:pPr>
        <w:spacing w:line="360" w:lineRule="auto"/>
        <w:ind w:firstLine="709"/>
        <w:jc w:val="both"/>
      </w:pPr>
      <w:r w:rsidRPr="00220090">
        <w:t>К речевым (в том числе стилистическим) ошибкам следует относить:</w:t>
      </w:r>
    </w:p>
    <w:p w:rsidR="00A87C4F" w:rsidRPr="00220090" w:rsidRDefault="00A87C4F" w:rsidP="00220090">
      <w:pPr>
        <w:spacing w:line="360" w:lineRule="auto"/>
        <w:ind w:firstLine="709"/>
        <w:jc w:val="both"/>
      </w:pPr>
      <w:r w:rsidRPr="00220090">
        <w:t>1) употребление слова в несвойственном ему значении;</w:t>
      </w:r>
    </w:p>
    <w:p w:rsidR="00A87C4F" w:rsidRPr="00220090" w:rsidRDefault="00A87C4F" w:rsidP="00220090">
      <w:pPr>
        <w:spacing w:line="360" w:lineRule="auto"/>
        <w:ind w:firstLine="709"/>
        <w:jc w:val="both"/>
      </w:pPr>
      <w:r w:rsidRPr="00220090">
        <w:t>2) употребление иностилевых слов и выражений;</w:t>
      </w:r>
    </w:p>
    <w:p w:rsidR="00A87C4F" w:rsidRPr="00220090" w:rsidRDefault="00A87C4F" w:rsidP="00220090">
      <w:pPr>
        <w:spacing w:line="360" w:lineRule="auto"/>
        <w:ind w:firstLine="709"/>
        <w:jc w:val="both"/>
      </w:pPr>
      <w:r w:rsidRPr="00220090">
        <w:t>3) неуместное использование экспрессивных, эмоционально окрашенных средств;</w:t>
      </w:r>
    </w:p>
    <w:p w:rsidR="00A87C4F" w:rsidRPr="00220090" w:rsidRDefault="00A87C4F" w:rsidP="00220090">
      <w:pPr>
        <w:spacing w:line="360" w:lineRule="auto"/>
        <w:ind w:firstLine="709"/>
        <w:jc w:val="both"/>
      </w:pPr>
      <w:r w:rsidRPr="00220090">
        <w:t>4) немотивированное применение диалектных и просторечных слов и выражений;</w:t>
      </w:r>
    </w:p>
    <w:p w:rsidR="00A87C4F" w:rsidRPr="00220090" w:rsidRDefault="00A87C4F" w:rsidP="00220090">
      <w:pPr>
        <w:spacing w:line="360" w:lineRule="auto"/>
        <w:ind w:firstLine="709"/>
        <w:jc w:val="both"/>
      </w:pPr>
      <w:r w:rsidRPr="00220090">
        <w:t>5) смешение лексики разных исторических эпох;</w:t>
      </w:r>
    </w:p>
    <w:p w:rsidR="00A87C4F" w:rsidRPr="00220090" w:rsidRDefault="00A87C4F"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A87C4F" w:rsidRPr="00220090" w:rsidRDefault="00A87C4F" w:rsidP="00220090">
      <w:pPr>
        <w:spacing w:line="360" w:lineRule="auto"/>
        <w:ind w:firstLine="709"/>
        <w:jc w:val="both"/>
      </w:pPr>
      <w:r w:rsidRPr="00220090">
        <w:t>7) употребление лишнего слова (плеоназм);</w:t>
      </w:r>
    </w:p>
    <w:p w:rsidR="00A87C4F" w:rsidRPr="00220090" w:rsidRDefault="00A87C4F"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A87C4F" w:rsidRPr="00220090" w:rsidRDefault="00A87C4F" w:rsidP="00220090">
      <w:pPr>
        <w:spacing w:line="360" w:lineRule="auto"/>
        <w:ind w:firstLine="709"/>
        <w:jc w:val="both"/>
      </w:pPr>
      <w:r w:rsidRPr="00220090">
        <w:t>9) необоснованный пропуск слова;</w:t>
      </w:r>
    </w:p>
    <w:p w:rsidR="00A87C4F" w:rsidRPr="00220090" w:rsidRDefault="00A87C4F" w:rsidP="00220090">
      <w:pPr>
        <w:spacing w:line="360" w:lineRule="auto"/>
        <w:ind w:firstLine="709"/>
        <w:jc w:val="both"/>
      </w:pPr>
      <w:r w:rsidRPr="00220090">
        <w:t>10) бедность и однообразие синтаксических конструкций;</w:t>
      </w:r>
    </w:p>
    <w:p w:rsidR="00A87C4F" w:rsidRPr="00220090" w:rsidRDefault="00A87C4F" w:rsidP="00220090">
      <w:pPr>
        <w:spacing w:line="360" w:lineRule="auto"/>
        <w:ind w:firstLine="709"/>
        <w:jc w:val="both"/>
      </w:pPr>
      <w:r w:rsidRPr="00220090">
        <w:t>11) порядок слов, приводящий к неоднозначному пониманию предложения.</w:t>
      </w:r>
    </w:p>
    <w:p w:rsidR="00A87C4F" w:rsidRPr="00220090" w:rsidRDefault="00A87C4F" w:rsidP="00220090">
      <w:pPr>
        <w:spacing w:line="360" w:lineRule="auto"/>
        <w:ind w:firstLine="709"/>
        <w:jc w:val="both"/>
      </w:pPr>
      <w:r w:rsidRPr="00220090">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A87C4F" w:rsidRPr="00220090" w:rsidRDefault="00A87C4F" w:rsidP="00220090">
      <w:pPr>
        <w:spacing w:line="360" w:lineRule="auto"/>
        <w:ind w:firstLine="709"/>
        <w:jc w:val="both"/>
      </w:pPr>
      <w:r w:rsidRPr="00220090">
        <w:t>Речевые ошибки следует отличать от ошибок грамматических (об этом см. далее).</w:t>
      </w:r>
    </w:p>
    <w:p w:rsidR="00A87C4F" w:rsidRPr="00220090" w:rsidRDefault="00A87C4F" w:rsidP="00220090">
      <w:pPr>
        <w:spacing w:line="360" w:lineRule="auto"/>
        <w:ind w:firstLine="709"/>
        <w:jc w:val="both"/>
      </w:pPr>
      <w:r w:rsidRPr="00220090">
        <w:t xml:space="preserve">Анализ изложений 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A87C4F" w:rsidRPr="00220090" w:rsidRDefault="00A87C4F" w:rsidP="00220090">
      <w:pPr>
        <w:spacing w:line="360" w:lineRule="auto"/>
        <w:ind w:firstLine="709"/>
        <w:jc w:val="both"/>
      </w:pPr>
      <w:r w:rsidRPr="00220090">
        <w:t>К наиболее частотным ошибкам относятся следующие:</w:t>
      </w:r>
    </w:p>
    <w:p w:rsidR="00A87C4F" w:rsidRPr="00220090" w:rsidRDefault="00A87C4F" w:rsidP="00220090">
      <w:pPr>
        <w:spacing w:line="360" w:lineRule="auto"/>
        <w:ind w:firstLine="709"/>
        <w:jc w:val="both"/>
      </w:pPr>
      <w:r w:rsidRPr="00220090">
        <w:t xml:space="preserve">1. Неразличение (смешение) паронимов: </w:t>
      </w:r>
      <w:r w:rsidRPr="00220090">
        <w:rPr>
          <w:i/>
          <w:iCs/>
        </w:rPr>
        <w:t>Хищное</w:t>
      </w:r>
      <w:r w:rsidRPr="00220090">
        <w:t xml:space="preserve"> (вместо </w:t>
      </w:r>
      <w:r w:rsidRPr="00220090">
        <w:rPr>
          <w:i/>
          <w:iCs/>
        </w:rPr>
        <w:t>хищническое</w:t>
      </w:r>
      <w:r w:rsidRPr="00220090">
        <w:t xml:space="preserve">) </w:t>
      </w:r>
      <w:r w:rsidRPr="00220090">
        <w:rPr>
          <w:i/>
          <w:iCs/>
        </w:rPr>
        <w:t>истребление лесов привело к образованию оврагов; В конце собрания слово представили</w:t>
      </w:r>
      <w:r w:rsidRPr="00220090">
        <w:t xml:space="preserve"> (вместо </w:t>
      </w:r>
      <w:r w:rsidRPr="00220090">
        <w:rPr>
          <w:i/>
          <w:iCs/>
        </w:rPr>
        <w:t>предоставили</w:t>
      </w:r>
      <w:r w:rsidRPr="00220090">
        <w:t xml:space="preserve">) </w:t>
      </w:r>
      <w:r w:rsidRPr="00220090">
        <w:rPr>
          <w:i/>
          <w:iCs/>
        </w:rPr>
        <w:t>известному ученому; В таких случаях я взглядываю в «Философский словарь»</w:t>
      </w:r>
      <w:r w:rsidRPr="00220090">
        <w:t xml:space="preserve"> (глагол </w:t>
      </w:r>
      <w:r w:rsidRPr="00220090">
        <w:rPr>
          <w:i/>
          <w:iCs/>
        </w:rPr>
        <w:t>взглянуть</w:t>
      </w:r>
      <w:r w:rsidRPr="00220090">
        <w:t xml:space="preserve"> обычно имеет при себе дополнение с предлогом </w:t>
      </w:r>
      <w:r w:rsidRPr="00220090">
        <w:rPr>
          <w:i/>
          <w:iCs/>
        </w:rPr>
        <w:t>на</w:t>
      </w:r>
      <w:r w:rsidRPr="00220090">
        <w:t xml:space="preserve">: </w:t>
      </w:r>
      <w:r w:rsidRPr="00220090">
        <w:rPr>
          <w:i/>
          <w:iCs/>
        </w:rPr>
        <w:t>взглянуть на кого-нибудь или на что-нибудь</w:t>
      </w:r>
      <w:r w:rsidRPr="00220090">
        <w:t xml:space="preserve">, а глагол </w:t>
      </w:r>
      <w:r w:rsidRPr="00220090">
        <w:rPr>
          <w:i/>
          <w:iCs/>
        </w:rPr>
        <w:t>заглянуть</w:t>
      </w:r>
      <w:r w:rsidRPr="00220090">
        <w:t xml:space="preserve">, который необходимо употребить в этом предложении, имеет дополнение с предлогом </w:t>
      </w:r>
      <w:r w:rsidRPr="00220090">
        <w:rPr>
          <w:i/>
          <w:iCs/>
        </w:rPr>
        <w:t>в</w:t>
      </w:r>
      <w:r w:rsidRPr="00220090">
        <w:t>).</w:t>
      </w:r>
    </w:p>
    <w:p w:rsidR="00A87C4F" w:rsidRPr="00220090" w:rsidRDefault="00A87C4F" w:rsidP="00220090">
      <w:pPr>
        <w:spacing w:line="360" w:lineRule="auto"/>
        <w:ind w:firstLine="709"/>
        <w:jc w:val="both"/>
      </w:pPr>
      <w:r w:rsidRPr="00220090">
        <w:t xml:space="preserve">2. Ошибки в выборе синонима: </w:t>
      </w:r>
      <w:r w:rsidRPr="00220090">
        <w:rPr>
          <w:i/>
          <w:iCs/>
        </w:rPr>
        <w:t>Имя этого поэта знакомо во многих странах</w:t>
      </w:r>
      <w:r w:rsidRPr="00220090">
        <w:t xml:space="preserve"> (вместо слова </w:t>
      </w:r>
      <w:r w:rsidRPr="00220090">
        <w:rPr>
          <w:i/>
          <w:iCs/>
        </w:rPr>
        <w:t>известно</w:t>
      </w:r>
      <w:r w:rsidRPr="00220090">
        <w:t xml:space="preserve"> в предложении ошибочно употреблен его синоним </w:t>
      </w:r>
      <w:r w:rsidRPr="00220090">
        <w:rPr>
          <w:i/>
          <w:iCs/>
        </w:rPr>
        <w:t>знакомо</w:t>
      </w:r>
      <w:r w:rsidRPr="00220090">
        <w:t xml:space="preserve">); </w:t>
      </w:r>
      <w:r w:rsidRPr="00220090">
        <w:rPr>
          <w:i/>
          <w:iCs/>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iCs/>
        </w:rPr>
        <w:t>пространство</w:t>
      </w:r>
      <w:r w:rsidRPr="00220090">
        <w:t xml:space="preserve"> лучше употребить его синоним </w:t>
      </w:r>
      <w:r w:rsidRPr="00220090">
        <w:rPr>
          <w:i/>
          <w:iCs/>
        </w:rPr>
        <w:t>место</w:t>
      </w:r>
      <w:r w:rsidRPr="00220090">
        <w:t xml:space="preserve">; иноязычное слово </w:t>
      </w:r>
      <w:r w:rsidRPr="00220090">
        <w:rPr>
          <w:i/>
          <w:iCs/>
        </w:rPr>
        <w:t>импонирует</w:t>
      </w:r>
      <w:r w:rsidRPr="00220090">
        <w:t xml:space="preserve"> также требует синонимической замены).</w:t>
      </w:r>
    </w:p>
    <w:p w:rsidR="00A87C4F" w:rsidRPr="00220090" w:rsidRDefault="00A87C4F" w:rsidP="00220090">
      <w:pPr>
        <w:spacing w:line="360" w:lineRule="auto"/>
        <w:ind w:firstLine="709"/>
        <w:jc w:val="both"/>
      </w:pPr>
      <w:r w:rsidRPr="00220090">
        <w:t xml:space="preserve">3. Ошибки при употреблении антонимов в построении антитезы: </w:t>
      </w:r>
      <w:r w:rsidRPr="00220090">
        <w:rPr>
          <w:i/>
          <w:iCs/>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iCs/>
        </w:rPr>
        <w:t>не веселый</w:t>
      </w:r>
      <w:r w:rsidRPr="00220090">
        <w:t xml:space="preserve"> и </w:t>
      </w:r>
      <w:r w:rsidRPr="00220090">
        <w:rPr>
          <w:i/>
          <w:iCs/>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A87C4F" w:rsidRPr="00220090" w:rsidRDefault="00A87C4F" w:rsidP="00220090">
      <w:pPr>
        <w:spacing w:line="360" w:lineRule="auto"/>
        <w:ind w:firstLine="709"/>
        <w:jc w:val="both"/>
      </w:pPr>
      <w:r w:rsidRPr="00220090">
        <w:t xml:space="preserve">4. Нарушение лексической сочетаемости: </w:t>
      </w:r>
      <w:r w:rsidRPr="00220090">
        <w:rPr>
          <w:i/>
          <w:iCs/>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b/>
          <w:bCs/>
        </w:rPr>
      </w:pPr>
      <w:r w:rsidRPr="00220090">
        <w:rPr>
          <w:b/>
          <w:bCs/>
        </w:rPr>
        <w:t>Грамматические ошибки</w:t>
      </w:r>
    </w:p>
    <w:p w:rsidR="00A87C4F" w:rsidRPr="00220090" w:rsidRDefault="00A87C4F"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A87C4F" w:rsidRPr="00220090" w:rsidRDefault="00A87C4F" w:rsidP="00220090">
      <w:pPr>
        <w:spacing w:line="360" w:lineRule="auto"/>
        <w:ind w:firstLine="709"/>
        <w:jc w:val="both"/>
      </w:pPr>
      <w:r w:rsidRPr="00220090">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A87C4F" w:rsidRPr="00220090" w:rsidRDefault="00A87C4F" w:rsidP="00220090">
      <w:pPr>
        <w:spacing w:line="360" w:lineRule="auto"/>
        <w:ind w:firstLine="709"/>
        <w:jc w:val="both"/>
      </w:pPr>
      <w:r w:rsidRPr="00220090">
        <w:t xml:space="preserve">– </w:t>
      </w:r>
      <w:r w:rsidRPr="00220090">
        <w:rPr>
          <w:i/>
          <w:iCs/>
        </w:rPr>
        <w:t>подскользнуться</w:t>
      </w:r>
      <w:r w:rsidRPr="00220090">
        <w:t xml:space="preserve"> вместо </w:t>
      </w:r>
      <w:r w:rsidRPr="00220090">
        <w:rPr>
          <w:i/>
          <w:iCs/>
        </w:rPr>
        <w:t>поскользнуться</w:t>
      </w:r>
      <w:r w:rsidRPr="00220090">
        <w:t xml:space="preserve">, </w:t>
      </w:r>
      <w:r w:rsidRPr="00220090">
        <w:rPr>
          <w:i/>
          <w:iCs/>
        </w:rPr>
        <w:t>благородность</w:t>
      </w:r>
      <w:r w:rsidRPr="00220090">
        <w:t xml:space="preserve"> вместо </w:t>
      </w:r>
      <w:r w:rsidRPr="00220090">
        <w:rPr>
          <w:i/>
          <w:iCs/>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A87C4F" w:rsidRPr="00220090" w:rsidRDefault="00A87C4F" w:rsidP="00220090">
      <w:pPr>
        <w:spacing w:line="360" w:lineRule="auto"/>
        <w:ind w:firstLine="709"/>
        <w:jc w:val="both"/>
      </w:pPr>
      <w:r w:rsidRPr="00220090">
        <w:t xml:space="preserve">– </w:t>
      </w:r>
      <w:r w:rsidRPr="00220090">
        <w:rPr>
          <w:i/>
          <w:iCs/>
        </w:rPr>
        <w:t>без комментарий</w:t>
      </w:r>
      <w:r w:rsidRPr="00220090">
        <w:t xml:space="preserve"> вместо </w:t>
      </w:r>
      <w:r w:rsidRPr="00220090">
        <w:rPr>
          <w:i/>
          <w:iCs/>
        </w:rPr>
        <w:t>без комментариев</w:t>
      </w:r>
      <w:r w:rsidRPr="00220090">
        <w:t xml:space="preserve">, </w:t>
      </w:r>
      <w:r w:rsidRPr="00220090">
        <w:rPr>
          <w:i/>
          <w:iCs/>
        </w:rPr>
        <w:t>едь</w:t>
      </w:r>
      <w:r w:rsidRPr="00220090">
        <w:t xml:space="preserve"> вместо </w:t>
      </w:r>
      <w:r w:rsidRPr="00220090">
        <w:rPr>
          <w:i/>
          <w:iCs/>
        </w:rPr>
        <w:t>поезжай</w:t>
      </w:r>
      <w:r w:rsidRPr="00220090">
        <w:t xml:space="preserve">, </w:t>
      </w:r>
      <w:r w:rsidRPr="00220090">
        <w:rPr>
          <w:i/>
          <w:iCs/>
        </w:rPr>
        <w:t>более легче</w:t>
      </w:r>
      <w:r w:rsidRPr="00220090">
        <w:t xml:space="preserve"> (неправильно образована форма слова, т.е. нарушена морфологическая норма);</w:t>
      </w:r>
    </w:p>
    <w:p w:rsidR="00A87C4F" w:rsidRPr="00220090" w:rsidRDefault="00A87C4F" w:rsidP="00220090">
      <w:pPr>
        <w:spacing w:line="360" w:lineRule="auto"/>
        <w:ind w:firstLine="709"/>
        <w:jc w:val="both"/>
      </w:pPr>
      <w:r w:rsidRPr="00220090">
        <w:t xml:space="preserve">– </w:t>
      </w:r>
      <w:r w:rsidRPr="00220090">
        <w:rPr>
          <w:i/>
          <w:iCs/>
        </w:rPr>
        <w:t>заплатить за квартплату, удостоен наградой</w:t>
      </w:r>
      <w:r w:rsidRPr="00220090">
        <w:t xml:space="preserve"> (нарушена структура словосочетания: не соблюдаются нормы управления);</w:t>
      </w:r>
    </w:p>
    <w:p w:rsidR="00A87C4F" w:rsidRPr="00220090" w:rsidRDefault="00A87C4F" w:rsidP="00220090">
      <w:pPr>
        <w:spacing w:line="360" w:lineRule="auto"/>
        <w:ind w:firstLine="709"/>
        <w:jc w:val="both"/>
      </w:pPr>
      <w:r w:rsidRPr="00220090">
        <w:t xml:space="preserve">– </w:t>
      </w:r>
      <w:r w:rsidRPr="00220090">
        <w:rPr>
          <w:i/>
          <w:iCs/>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A87C4F" w:rsidRPr="00220090" w:rsidRDefault="00A87C4F"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A87C4F" w:rsidRPr="00220090" w:rsidRDefault="00A87C4F" w:rsidP="00220090">
      <w:pPr>
        <w:spacing w:line="360" w:lineRule="auto"/>
        <w:ind w:firstLine="709"/>
        <w:jc w:val="both"/>
      </w:pPr>
      <w:r w:rsidRPr="00220090">
        <w:t xml:space="preserve">1) ошибки в образовании личных форм глаголов: </w:t>
      </w:r>
      <w:r w:rsidRPr="00220090">
        <w:rPr>
          <w:i/>
          <w:iCs/>
        </w:rPr>
        <w:t>Им двигает чувство сострадания</w:t>
      </w:r>
      <w:r w:rsidRPr="00220090">
        <w:t xml:space="preserve"> (норма для употребленного в тексте значения глагола </w:t>
      </w:r>
      <w:r w:rsidRPr="00220090">
        <w:rPr>
          <w:i/>
          <w:iCs/>
        </w:rPr>
        <w:t>движет</w:t>
      </w:r>
      <w:r w:rsidRPr="00220090">
        <w:t>);</w:t>
      </w:r>
    </w:p>
    <w:p w:rsidR="00A87C4F" w:rsidRPr="00220090" w:rsidRDefault="00A87C4F" w:rsidP="00220090">
      <w:pPr>
        <w:spacing w:line="360" w:lineRule="auto"/>
        <w:ind w:firstLine="709"/>
        <w:jc w:val="both"/>
      </w:pPr>
      <w:r w:rsidRPr="00220090">
        <w:t xml:space="preserve">2) неправильное употребление временных форм глаголов: </w:t>
      </w:r>
      <w:r w:rsidRPr="00220090">
        <w:rPr>
          <w:i/>
          <w:iCs/>
        </w:rPr>
        <w:t>Эта книга дает знания об истории календаря, научит делать календарные расчеты быстро и точно</w:t>
      </w:r>
      <w:r w:rsidRPr="00220090">
        <w:t xml:space="preserve"> (следует </w:t>
      </w:r>
      <w:r w:rsidRPr="00220090">
        <w:rPr>
          <w:i/>
          <w:iCs/>
        </w:rPr>
        <w:t>...даст.., научит</w:t>
      </w:r>
      <w:r w:rsidRPr="00220090">
        <w:t>... или ...</w:t>
      </w:r>
      <w:r w:rsidRPr="00220090">
        <w:rPr>
          <w:i/>
          <w:iCs/>
        </w:rPr>
        <w:t>дает..., учит</w:t>
      </w:r>
      <w:r w:rsidRPr="00220090">
        <w:t xml:space="preserve">...); </w:t>
      </w:r>
    </w:p>
    <w:p w:rsidR="00A87C4F" w:rsidRPr="00220090" w:rsidRDefault="00A87C4F"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iCs/>
        </w:rPr>
        <w:t>Ручейки воды, стекаемые вниз, поразили автора текста</w:t>
      </w:r>
      <w:r w:rsidRPr="00220090">
        <w:t xml:space="preserve"> (следует </w:t>
      </w:r>
      <w:r w:rsidRPr="00220090">
        <w:rPr>
          <w:i/>
          <w:iCs/>
        </w:rPr>
        <w:t>стекавшие</w:t>
      </w:r>
      <w:r w:rsidRPr="00220090">
        <w:t xml:space="preserve">); </w:t>
      </w:r>
    </w:p>
    <w:p w:rsidR="00A87C4F" w:rsidRPr="00220090" w:rsidRDefault="00A87C4F" w:rsidP="00220090">
      <w:pPr>
        <w:spacing w:line="360" w:lineRule="auto"/>
        <w:ind w:firstLine="709"/>
        <w:jc w:val="both"/>
      </w:pPr>
      <w:r w:rsidRPr="00220090">
        <w:t xml:space="preserve">4) ошибки в образовании деепричастий: </w:t>
      </w:r>
      <w:r w:rsidRPr="00220090">
        <w:rPr>
          <w:i/>
          <w:iCs/>
        </w:rPr>
        <w:t>Вышев на сцену, певцы поклонились</w:t>
      </w:r>
      <w:r w:rsidRPr="00220090">
        <w:t xml:space="preserve"> (норма </w:t>
      </w:r>
      <w:r w:rsidRPr="00220090">
        <w:rPr>
          <w:i/>
          <w:iCs/>
        </w:rPr>
        <w:t>выйдя</w:t>
      </w:r>
      <w:r w:rsidRPr="00220090">
        <w:t xml:space="preserve">); </w:t>
      </w:r>
    </w:p>
    <w:p w:rsidR="00A87C4F" w:rsidRPr="00220090" w:rsidRDefault="00A87C4F" w:rsidP="00220090">
      <w:pPr>
        <w:spacing w:line="360" w:lineRule="auto"/>
        <w:ind w:firstLine="709"/>
        <w:jc w:val="both"/>
      </w:pPr>
      <w:r w:rsidRPr="00220090">
        <w:t xml:space="preserve">5) неправильное образование наречий: </w:t>
      </w:r>
      <w:r w:rsidRPr="00220090">
        <w:rPr>
          <w:i/>
          <w:iCs/>
        </w:rPr>
        <w:t>Автор тута был не прав</w:t>
      </w:r>
      <w:r w:rsidRPr="00220090">
        <w:t xml:space="preserve"> (норма </w:t>
      </w:r>
      <w:r w:rsidRPr="00220090">
        <w:rPr>
          <w:i/>
          <w:iCs/>
        </w:rPr>
        <w:t>тут</w:t>
      </w:r>
      <w:r w:rsidRPr="00220090">
        <w:t>);</w:t>
      </w:r>
    </w:p>
    <w:p w:rsidR="00A87C4F" w:rsidRPr="00220090" w:rsidRDefault="00A87C4F"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A87C4F" w:rsidRPr="00220090" w:rsidRDefault="00A87C4F" w:rsidP="00220090">
      <w:pPr>
        <w:spacing w:line="360" w:lineRule="auto"/>
        <w:ind w:firstLine="709"/>
        <w:jc w:val="both"/>
      </w:pPr>
      <w:r w:rsidRPr="00220090">
        <w:t>Кроме того, к типичным можно отнести и синтаксические ошибки, а именно:</w:t>
      </w:r>
    </w:p>
    <w:p w:rsidR="00A87C4F" w:rsidRPr="00220090" w:rsidRDefault="00A87C4F" w:rsidP="00220090">
      <w:pPr>
        <w:spacing w:line="360" w:lineRule="auto"/>
        <w:ind w:firstLine="709"/>
        <w:jc w:val="both"/>
      </w:pPr>
      <w:r w:rsidRPr="00220090">
        <w:t xml:space="preserve">1) нарушение связи между подлежащим и сказуемым: </w:t>
      </w:r>
      <w:r w:rsidRPr="00220090">
        <w:rPr>
          <w:i/>
          <w:iCs/>
        </w:rPr>
        <w:t>Главное, чему теперь я хочу уделить внимание, это художественной стороне произведения</w:t>
      </w:r>
      <w:r w:rsidRPr="00220090">
        <w:t xml:space="preserve"> (правильно </w:t>
      </w:r>
      <w:r w:rsidRPr="00220090">
        <w:rPr>
          <w:i/>
          <w:iCs/>
        </w:rPr>
        <w:t>это художественная</w:t>
      </w:r>
      <w:r w:rsidRPr="00220090">
        <w:t xml:space="preserve"> </w:t>
      </w:r>
      <w:r w:rsidRPr="00220090">
        <w:rPr>
          <w:i/>
          <w:iCs/>
        </w:rPr>
        <w:t>сторона произведения</w:t>
      </w:r>
      <w:r w:rsidRPr="00220090">
        <w:t xml:space="preserve">); </w:t>
      </w:r>
      <w:r w:rsidRPr="00220090">
        <w:rPr>
          <w:i/>
          <w:iCs/>
        </w:rPr>
        <w:t>Чтобы приносить пользу Родине, нужно смелость, знания, честность</w:t>
      </w:r>
      <w:r w:rsidRPr="00220090">
        <w:t xml:space="preserve"> (вместо </w:t>
      </w:r>
      <w:r w:rsidRPr="00220090">
        <w:rPr>
          <w:i/>
          <w:iCs/>
        </w:rPr>
        <w:t>нужны смелость, знания, честность</w:t>
      </w:r>
      <w:r w:rsidRPr="00220090">
        <w:t>);</w:t>
      </w:r>
    </w:p>
    <w:p w:rsidR="00A87C4F" w:rsidRPr="00220090" w:rsidRDefault="00A87C4F" w:rsidP="00220090">
      <w:pPr>
        <w:spacing w:line="360" w:lineRule="auto"/>
        <w:ind w:firstLine="709"/>
        <w:jc w:val="both"/>
      </w:pPr>
      <w:r w:rsidRPr="00220090">
        <w:t xml:space="preserve">2) ошибки, связанные с употреблением частиц: </w:t>
      </w:r>
      <w:r w:rsidRPr="00220090">
        <w:rPr>
          <w:i/>
          <w:iCs/>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iCs/>
        </w:rPr>
        <w:t>В тексте всего раскрываются две проблемы</w:t>
      </w:r>
      <w:r w:rsidRPr="00220090">
        <w:t xml:space="preserve"> (ограничительная частица </w:t>
      </w:r>
      <w:r w:rsidRPr="00220090">
        <w:rPr>
          <w:i/>
          <w:iCs/>
        </w:rPr>
        <w:t>всего</w:t>
      </w:r>
      <w:r w:rsidRPr="00220090">
        <w:t xml:space="preserve"> должна стоять перед подлежащим: ... </w:t>
      </w:r>
      <w:r w:rsidRPr="00220090">
        <w:rPr>
          <w:i/>
          <w:iCs/>
        </w:rPr>
        <w:t>всего две проблемы</w:t>
      </w:r>
      <w:r w:rsidRPr="00220090">
        <w:t>);</w:t>
      </w:r>
    </w:p>
    <w:p w:rsidR="00A87C4F" w:rsidRPr="00220090" w:rsidRDefault="00A87C4F" w:rsidP="00220090">
      <w:pPr>
        <w:spacing w:line="360" w:lineRule="auto"/>
        <w:ind w:firstLine="709"/>
        <w:jc w:val="both"/>
      </w:pPr>
      <w:r w:rsidRPr="00220090">
        <w:t xml:space="preserve">3) неоправданный пропуск подлежащего (эллипсис): </w:t>
      </w:r>
      <w:r w:rsidRPr="00220090">
        <w:rPr>
          <w:i/>
          <w:iCs/>
        </w:rPr>
        <w:t>Его храбрость, (?) постоять за честь и справедливость привлекают автора текста</w:t>
      </w:r>
      <w:r w:rsidRPr="00220090">
        <w:t>;</w:t>
      </w:r>
    </w:p>
    <w:p w:rsidR="00A87C4F" w:rsidRPr="00220090" w:rsidRDefault="00A87C4F" w:rsidP="00220090">
      <w:pPr>
        <w:spacing w:line="360" w:lineRule="auto"/>
        <w:ind w:firstLine="709"/>
        <w:jc w:val="both"/>
        <w:rPr>
          <w:i/>
          <w:iCs/>
        </w:rPr>
      </w:pPr>
      <w:r w:rsidRPr="00220090">
        <w:t xml:space="preserve">4) неправильное построение сложносочиненного предложения: </w:t>
      </w:r>
      <w:r w:rsidRPr="00220090">
        <w:rPr>
          <w:i/>
          <w:iCs/>
        </w:rPr>
        <w:t>Ум автор текста понимает не только как просвещенность, интеллигентность, но и с понятием «умный» связывалось представление о вольнодумстве.</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b/>
          <w:bCs/>
        </w:rPr>
      </w:pPr>
      <w:r w:rsidRPr="00220090">
        <w:rPr>
          <w:b/>
          <w:bCs/>
        </w:rPr>
        <w:t>Орфографические ошибки</w:t>
      </w:r>
    </w:p>
    <w:p w:rsidR="00A87C4F" w:rsidRPr="00220090" w:rsidRDefault="00A87C4F"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iCs/>
        </w:rPr>
        <w:t>на площаде, о синим карандаше, небыл, кто то, полапельсина</w:t>
      </w:r>
      <w:r w:rsidRPr="00220090">
        <w:t>.</w:t>
      </w:r>
    </w:p>
    <w:p w:rsidR="00A87C4F" w:rsidRPr="00220090" w:rsidRDefault="00A87C4F"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A87C4F" w:rsidRPr="00220090" w:rsidRDefault="00A87C4F" w:rsidP="00220090">
      <w:pPr>
        <w:spacing w:line="360" w:lineRule="auto"/>
        <w:ind w:firstLine="709"/>
        <w:jc w:val="both"/>
      </w:pPr>
      <w:r w:rsidRPr="00220090">
        <w:t xml:space="preserve">Среди орфографических ошибок следует выделять </w:t>
      </w:r>
      <w:r w:rsidRPr="00220090">
        <w:rPr>
          <w:b/>
          <w:bCs/>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A87C4F" w:rsidRPr="00220090" w:rsidRDefault="00A87C4F" w:rsidP="00220090">
      <w:pPr>
        <w:spacing w:line="360" w:lineRule="auto"/>
        <w:ind w:firstLine="709"/>
        <w:jc w:val="both"/>
      </w:pPr>
      <w:r w:rsidRPr="00220090">
        <w:t>К негрубым относятся ошибки</w:t>
      </w:r>
    </w:p>
    <w:p w:rsidR="00A87C4F" w:rsidRPr="00220090" w:rsidRDefault="00A87C4F" w:rsidP="00220090">
      <w:pPr>
        <w:spacing w:line="360" w:lineRule="auto"/>
        <w:ind w:firstLine="709"/>
        <w:jc w:val="both"/>
      </w:pPr>
      <w:r w:rsidRPr="00220090">
        <w:t>1) в исключениях из правил;</w:t>
      </w:r>
    </w:p>
    <w:p w:rsidR="00A87C4F" w:rsidRPr="00220090" w:rsidRDefault="00A87C4F" w:rsidP="00220090">
      <w:pPr>
        <w:spacing w:line="360" w:lineRule="auto"/>
        <w:ind w:firstLine="709"/>
        <w:jc w:val="both"/>
      </w:pPr>
      <w:r w:rsidRPr="00220090">
        <w:t>2) в написании большой буквы в составных собственных наименованиях;</w:t>
      </w:r>
    </w:p>
    <w:p w:rsidR="00A87C4F" w:rsidRPr="00220090" w:rsidRDefault="00A87C4F" w:rsidP="00220090">
      <w:pPr>
        <w:spacing w:line="360" w:lineRule="auto"/>
        <w:ind w:firstLine="709"/>
        <w:jc w:val="both"/>
      </w:pPr>
      <w:r w:rsidRPr="00220090">
        <w:t xml:space="preserve">3) в случаях раздельного и слитного написания </w:t>
      </w:r>
      <w:r w:rsidRPr="00220090">
        <w:rPr>
          <w:i/>
          <w:iCs/>
        </w:rPr>
        <w:t>не</w:t>
      </w:r>
      <w:r w:rsidRPr="00220090">
        <w:t xml:space="preserve"> с прилагательными и причастиями, выступающими в роли сказуемого;</w:t>
      </w:r>
    </w:p>
    <w:p w:rsidR="00A87C4F" w:rsidRPr="00220090" w:rsidRDefault="00A87C4F" w:rsidP="00220090">
      <w:pPr>
        <w:spacing w:line="360" w:lineRule="auto"/>
        <w:ind w:firstLine="709"/>
        <w:jc w:val="both"/>
      </w:pPr>
      <w:r w:rsidRPr="00220090">
        <w:t xml:space="preserve">4) в написании </w:t>
      </w:r>
      <w:r w:rsidRPr="00220090">
        <w:rPr>
          <w:i/>
          <w:iCs/>
        </w:rPr>
        <w:t>и</w:t>
      </w:r>
      <w:r w:rsidRPr="00220090">
        <w:t xml:space="preserve"> и </w:t>
      </w:r>
      <w:r w:rsidRPr="00220090">
        <w:rPr>
          <w:i/>
          <w:iCs/>
        </w:rPr>
        <w:t>ы</w:t>
      </w:r>
      <w:r w:rsidRPr="00220090">
        <w:t xml:space="preserve"> после приставок;</w:t>
      </w:r>
    </w:p>
    <w:p w:rsidR="00A87C4F" w:rsidRPr="00220090" w:rsidRDefault="00A87C4F" w:rsidP="00220090">
      <w:pPr>
        <w:spacing w:line="360" w:lineRule="auto"/>
        <w:ind w:firstLine="709"/>
        <w:jc w:val="both"/>
      </w:pPr>
      <w:r w:rsidRPr="00220090">
        <w:t xml:space="preserve">5) в трудных случаях различения </w:t>
      </w:r>
      <w:r w:rsidRPr="00220090">
        <w:rPr>
          <w:i/>
          <w:iCs/>
        </w:rPr>
        <w:t xml:space="preserve">не </w:t>
      </w:r>
      <w:r w:rsidRPr="00220090">
        <w:t>и</w:t>
      </w:r>
      <w:r w:rsidRPr="00220090">
        <w:rPr>
          <w:i/>
          <w:iCs/>
        </w:rPr>
        <w:t xml:space="preserve"> ни</w:t>
      </w:r>
      <w:r w:rsidRPr="00220090">
        <w:t xml:space="preserve"> (</w:t>
      </w:r>
      <w:r w:rsidRPr="00220090">
        <w:rPr>
          <w:i/>
          <w:iCs/>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A87C4F" w:rsidRPr="00220090" w:rsidRDefault="00A87C4F" w:rsidP="00220090">
      <w:pPr>
        <w:spacing w:line="360" w:lineRule="auto"/>
        <w:ind w:firstLine="709"/>
        <w:jc w:val="both"/>
      </w:pPr>
      <w:r w:rsidRPr="00220090">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87C4F" w:rsidRPr="00220090" w:rsidRDefault="00A87C4F" w:rsidP="00220090">
      <w:pPr>
        <w:spacing w:line="360" w:lineRule="auto"/>
        <w:ind w:firstLine="709"/>
        <w:jc w:val="both"/>
      </w:pPr>
      <w:r w:rsidRPr="00220090">
        <w:rPr>
          <w:b/>
          <w:bCs/>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iCs/>
        </w:rPr>
        <w:t>в армии, в роще; колют, борются</w:t>
      </w:r>
      <w:r w:rsidRPr="00220090">
        <w:t>) и фонетических (</w:t>
      </w:r>
      <w:r w:rsidRPr="00220090">
        <w:rPr>
          <w:i/>
          <w:iCs/>
        </w:rPr>
        <w:t>пирожок, сверчок</w:t>
      </w:r>
      <w:r w:rsidRPr="00220090">
        <w:t>) особенностях данного слова.</w:t>
      </w:r>
    </w:p>
    <w:p w:rsidR="00A87C4F" w:rsidRPr="00220090" w:rsidRDefault="00A87C4F"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iCs/>
        </w:rPr>
        <w:t>вода – воды, рот – ротик, грустный – грустить, резкий – резок</w:t>
      </w:r>
      <w:r w:rsidRPr="00220090">
        <w:t>).</w:t>
      </w:r>
    </w:p>
    <w:p w:rsidR="00A87C4F" w:rsidRPr="00220090" w:rsidRDefault="00A87C4F"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A87C4F" w:rsidRPr="00220090" w:rsidRDefault="00A87C4F" w:rsidP="00220090">
      <w:pPr>
        <w:spacing w:line="360" w:lineRule="auto"/>
        <w:ind w:firstLine="709"/>
        <w:jc w:val="both"/>
      </w:pPr>
      <w:r w:rsidRPr="00220090">
        <w:t>При оценке сочинения исправляются, но не учитываются следующие ошибки:</w:t>
      </w:r>
    </w:p>
    <w:p w:rsidR="00A87C4F" w:rsidRPr="00220090" w:rsidRDefault="00A87C4F" w:rsidP="00220090">
      <w:pPr>
        <w:spacing w:line="360" w:lineRule="auto"/>
        <w:ind w:firstLine="709"/>
        <w:jc w:val="both"/>
      </w:pPr>
      <w:r w:rsidRPr="00220090">
        <w:t>1. В переносе слов.</w:t>
      </w:r>
    </w:p>
    <w:p w:rsidR="00A87C4F" w:rsidRPr="00220090" w:rsidRDefault="00A87C4F" w:rsidP="00220090">
      <w:pPr>
        <w:spacing w:line="360" w:lineRule="auto"/>
        <w:ind w:firstLine="709"/>
        <w:jc w:val="both"/>
      </w:pPr>
      <w:r w:rsidRPr="00220090">
        <w:t>2. Буквы э/е после согласных в иноязычных словах (</w:t>
      </w:r>
      <w:r w:rsidRPr="00220090">
        <w:rPr>
          <w:i/>
          <w:iCs/>
        </w:rPr>
        <w:t>рэкет, пленэр</w:t>
      </w:r>
      <w:r w:rsidRPr="00220090">
        <w:t>) и после гласных в собственных именах (</w:t>
      </w:r>
      <w:r w:rsidRPr="00220090">
        <w:rPr>
          <w:i/>
          <w:iCs/>
        </w:rPr>
        <w:t>Мариетта</w:t>
      </w:r>
      <w:r w:rsidRPr="00220090">
        <w:t>).</w:t>
      </w:r>
    </w:p>
    <w:p w:rsidR="00A87C4F" w:rsidRPr="00220090" w:rsidRDefault="00A87C4F" w:rsidP="00220090">
      <w:pPr>
        <w:spacing w:line="360" w:lineRule="auto"/>
        <w:ind w:firstLine="709"/>
        <w:jc w:val="both"/>
      </w:pPr>
      <w:r w:rsidRPr="00220090">
        <w:t xml:space="preserve">3. В названиях, связанных с религией: </w:t>
      </w:r>
      <w:r w:rsidRPr="00220090">
        <w:rPr>
          <w:i/>
          <w:iCs/>
        </w:rPr>
        <w:t>М(м)асленица, Р(р)ождество, Б(б)ог</w:t>
      </w:r>
      <w:r w:rsidRPr="00220090">
        <w:t>.</w:t>
      </w:r>
    </w:p>
    <w:p w:rsidR="00A87C4F" w:rsidRPr="00220090" w:rsidRDefault="00A87C4F" w:rsidP="00220090">
      <w:pPr>
        <w:spacing w:line="360" w:lineRule="auto"/>
        <w:ind w:firstLine="709"/>
        <w:jc w:val="both"/>
      </w:pPr>
      <w:r w:rsidRPr="00220090">
        <w:t>4. При переносном употреблении собственных имен (</w:t>
      </w:r>
      <w:r w:rsidRPr="00220090">
        <w:rPr>
          <w:i/>
          <w:iCs/>
        </w:rPr>
        <w:t>Обломовы</w:t>
      </w:r>
      <w:r w:rsidRPr="00220090">
        <w:t xml:space="preserve"> и </w:t>
      </w:r>
      <w:r w:rsidRPr="00220090">
        <w:rPr>
          <w:i/>
          <w:iCs/>
        </w:rPr>
        <w:t>обломовы</w:t>
      </w:r>
      <w:r w:rsidRPr="00220090">
        <w:t>).</w:t>
      </w:r>
    </w:p>
    <w:p w:rsidR="00A87C4F" w:rsidRPr="00220090" w:rsidRDefault="00A87C4F"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iCs/>
        </w:rPr>
        <w:t>дон, ван, сент</w:t>
      </w:r>
      <w:r w:rsidRPr="00220090">
        <w:t>... (</w:t>
      </w:r>
      <w:r w:rsidRPr="00220090">
        <w:rPr>
          <w:i/>
          <w:iCs/>
        </w:rPr>
        <w:t>дон Педро</w:t>
      </w:r>
      <w:r w:rsidRPr="00220090">
        <w:t xml:space="preserve"> и </w:t>
      </w:r>
      <w:r w:rsidRPr="00220090">
        <w:rPr>
          <w:i/>
          <w:iCs/>
        </w:rPr>
        <w:t>Дон Кихот</w:t>
      </w:r>
      <w:r w:rsidRPr="00220090">
        <w:t>).</w:t>
      </w:r>
    </w:p>
    <w:p w:rsidR="00A87C4F" w:rsidRPr="00220090" w:rsidRDefault="00A87C4F"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iCs/>
        </w:rPr>
        <w:t>ленд-лиз, люля-кебаб, ноу-хау, папье-маше, перекати-поле, гуляй-город, пресс-папье</w:t>
      </w:r>
      <w:r w:rsidRPr="00220090">
        <w:t xml:space="preserve">, но </w:t>
      </w:r>
      <w:r w:rsidRPr="00220090">
        <w:rPr>
          <w:i/>
          <w:iCs/>
        </w:rPr>
        <w:t>бефстроганов</w:t>
      </w:r>
      <w:r w:rsidRPr="00220090">
        <w:t xml:space="preserve">, </w:t>
      </w:r>
      <w:r w:rsidRPr="00220090">
        <w:rPr>
          <w:i/>
          <w:iCs/>
        </w:rPr>
        <w:t>метрдотель, портшез, прейскурант</w:t>
      </w:r>
      <w:r w:rsidRPr="00220090">
        <w:t xml:space="preserve">). </w:t>
      </w:r>
    </w:p>
    <w:p w:rsidR="00A87C4F" w:rsidRPr="00220090" w:rsidRDefault="00A87C4F"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iCs/>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iCs/>
        </w:rPr>
        <w:t>напропалую, врассыпную</w:t>
      </w:r>
      <w:r w:rsidRPr="00220090">
        <w:t>).</w:t>
      </w:r>
    </w:p>
    <w:p w:rsidR="00A87C4F" w:rsidRPr="00220090" w:rsidRDefault="00A87C4F" w:rsidP="00220090">
      <w:pPr>
        <w:spacing w:line="360" w:lineRule="auto"/>
        <w:ind w:firstLine="709"/>
        <w:jc w:val="both"/>
      </w:pPr>
      <w:r w:rsidRPr="00220090">
        <w:t xml:space="preserve">В отдельную категорию выделяются </w:t>
      </w:r>
      <w:r w:rsidRPr="00220090">
        <w:rPr>
          <w:b/>
          <w:bCs/>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iCs/>
        </w:rPr>
        <w:t>рапотает</w:t>
      </w:r>
      <w:r w:rsidRPr="00220090">
        <w:t xml:space="preserve"> вместо </w:t>
      </w:r>
      <w:r w:rsidRPr="00220090">
        <w:rPr>
          <w:i/>
          <w:iCs/>
        </w:rPr>
        <w:t>работает</w:t>
      </w:r>
      <w:r w:rsidRPr="00220090">
        <w:t xml:space="preserve">, </w:t>
      </w:r>
      <w:r w:rsidRPr="00220090">
        <w:rPr>
          <w:i/>
          <w:iCs/>
        </w:rPr>
        <w:t>мемля</w:t>
      </w:r>
      <w:r w:rsidRPr="00220090">
        <w:t xml:space="preserve"> вместо </w:t>
      </w:r>
      <w:r w:rsidRPr="00220090">
        <w:rPr>
          <w:i/>
          <w:iCs/>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A87C4F" w:rsidRPr="00220090" w:rsidRDefault="00A87C4F" w:rsidP="00220090">
      <w:pPr>
        <w:spacing w:line="360" w:lineRule="auto"/>
        <w:ind w:firstLine="709"/>
        <w:jc w:val="both"/>
      </w:pPr>
      <w:r w:rsidRPr="00220090">
        <w:t>Одиночные графические ошибки не учитываются при проверке, но если таких ошибок больше 5 на 100 слов, то работу следует признать безграмотной.</w:t>
      </w:r>
    </w:p>
    <w:p w:rsidR="00A87C4F" w:rsidRPr="00220090" w:rsidRDefault="00A87C4F" w:rsidP="00220090">
      <w:pPr>
        <w:spacing w:line="360" w:lineRule="auto"/>
        <w:ind w:firstLine="709"/>
        <w:jc w:val="both"/>
      </w:pPr>
    </w:p>
    <w:p w:rsidR="00A87C4F" w:rsidRPr="00220090" w:rsidRDefault="00A87C4F" w:rsidP="00220090">
      <w:pPr>
        <w:spacing w:line="360" w:lineRule="auto"/>
        <w:ind w:firstLine="709"/>
        <w:jc w:val="both"/>
        <w:rPr>
          <w:b/>
          <w:bCs/>
        </w:rPr>
      </w:pPr>
      <w:r w:rsidRPr="00220090">
        <w:rPr>
          <w:b/>
          <w:bCs/>
        </w:rPr>
        <w:t>Пунктуационные ошибки</w:t>
      </w:r>
    </w:p>
    <w:p w:rsidR="00A87C4F" w:rsidRPr="00220090" w:rsidRDefault="00A87C4F"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A87C4F" w:rsidRPr="00220090" w:rsidRDefault="00A87C4F"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bCs/>
        </w:rPr>
        <w:t>исправляются</w:t>
      </w:r>
      <w:r w:rsidRPr="00220090">
        <w:t xml:space="preserve">, но </w:t>
      </w:r>
      <w:r w:rsidRPr="00220090">
        <w:rPr>
          <w:b/>
          <w:bCs/>
        </w:rPr>
        <w:t>не учитываются</w:t>
      </w:r>
      <w:r w:rsidRPr="00220090">
        <w:t xml:space="preserve"> следующие пунктуационные ошибки:</w:t>
      </w:r>
    </w:p>
    <w:p w:rsidR="00A87C4F" w:rsidRPr="00220090" w:rsidRDefault="00A87C4F" w:rsidP="00220090">
      <w:pPr>
        <w:spacing w:line="360" w:lineRule="auto"/>
        <w:ind w:firstLine="709"/>
        <w:jc w:val="both"/>
      </w:pPr>
      <w:r w:rsidRPr="00220090">
        <w:t>1) тире в неполном предложении;</w:t>
      </w:r>
    </w:p>
    <w:p w:rsidR="00A87C4F" w:rsidRPr="00220090" w:rsidRDefault="00A87C4F"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A87C4F" w:rsidRPr="00220090" w:rsidRDefault="00A87C4F" w:rsidP="00220090">
      <w:pPr>
        <w:spacing w:line="360" w:lineRule="auto"/>
        <w:ind w:firstLine="709"/>
        <w:jc w:val="both"/>
      </w:pPr>
      <w:r w:rsidRPr="00220090">
        <w:t>3) запятые при ограничительно-выделительных оборотах;</w:t>
      </w:r>
    </w:p>
    <w:p w:rsidR="00A87C4F" w:rsidRPr="00220090" w:rsidRDefault="00A87C4F"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A87C4F" w:rsidRPr="00220090" w:rsidRDefault="00A87C4F" w:rsidP="00220090">
      <w:pPr>
        <w:spacing w:line="360" w:lineRule="auto"/>
        <w:ind w:firstLine="709"/>
        <w:jc w:val="both"/>
      </w:pPr>
      <w:r w:rsidRPr="00220090">
        <w:t>5) в передаче авторской пунктуации.</w:t>
      </w:r>
    </w:p>
    <w:p w:rsidR="00A87C4F" w:rsidRPr="00220090" w:rsidRDefault="00A87C4F" w:rsidP="00220090">
      <w:pPr>
        <w:spacing w:line="360" w:lineRule="auto"/>
        <w:ind w:firstLine="709"/>
        <w:jc w:val="both"/>
      </w:pPr>
      <w:r w:rsidRPr="00220090">
        <w:t xml:space="preserve">Среди пунктуационных ошибок следует выделять </w:t>
      </w:r>
      <w:r w:rsidRPr="00220090">
        <w:rPr>
          <w:b/>
          <w:bCs/>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A87C4F" w:rsidRPr="00220090" w:rsidRDefault="00A87C4F" w:rsidP="00220090">
      <w:pPr>
        <w:spacing w:line="360" w:lineRule="auto"/>
        <w:ind w:firstLine="709"/>
        <w:jc w:val="both"/>
      </w:pPr>
      <w:r w:rsidRPr="00220090">
        <w:t>К негрубым относятся ошибки</w:t>
      </w:r>
    </w:p>
    <w:p w:rsidR="00A87C4F" w:rsidRPr="00220090" w:rsidRDefault="00A87C4F" w:rsidP="00220090">
      <w:pPr>
        <w:spacing w:line="360" w:lineRule="auto"/>
        <w:ind w:firstLine="709"/>
        <w:jc w:val="both"/>
      </w:pPr>
      <w:r w:rsidRPr="00220090">
        <w:t>1) в случаях, когда вместо одного знака препинания поставлен другой;</w:t>
      </w:r>
    </w:p>
    <w:p w:rsidR="00A87C4F" w:rsidRPr="00220090" w:rsidRDefault="00A87C4F"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A87C4F" w:rsidRPr="00220090" w:rsidRDefault="00A87C4F"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A87C4F" w:rsidRPr="00220090" w:rsidRDefault="00A87C4F" w:rsidP="00220090">
      <w:pPr>
        <w:autoSpaceDE w:val="0"/>
        <w:autoSpaceDN w:val="0"/>
        <w:adjustRightInd w:val="0"/>
        <w:spacing w:line="360" w:lineRule="auto"/>
        <w:ind w:firstLine="709"/>
        <w:jc w:val="both"/>
      </w:pPr>
    </w:p>
    <w:sectPr w:rsidR="00A87C4F" w:rsidRPr="00220090"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4F" w:rsidRDefault="00A87C4F" w:rsidP="005C21EF">
      <w:r>
        <w:separator/>
      </w:r>
    </w:p>
  </w:endnote>
  <w:endnote w:type="continuationSeparator" w:id="1">
    <w:p w:rsidR="00A87C4F" w:rsidRDefault="00A87C4F" w:rsidP="005C2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4F" w:rsidRDefault="00A87C4F">
    <w:pPr>
      <w:pStyle w:val="Footer"/>
      <w:jc w:val="right"/>
    </w:pPr>
    <w:fldSimple w:instr="PAGE   \* MERGEFORMAT">
      <w:r>
        <w:rPr>
          <w:noProof/>
        </w:rPr>
        <w:t>112</w:t>
      </w:r>
    </w:fldSimple>
  </w:p>
  <w:p w:rsidR="00A87C4F" w:rsidRDefault="00A87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4F" w:rsidRDefault="00A87C4F" w:rsidP="005C21EF">
      <w:r>
        <w:separator/>
      </w:r>
    </w:p>
  </w:footnote>
  <w:footnote w:type="continuationSeparator" w:id="1">
    <w:p w:rsidR="00A87C4F" w:rsidRDefault="00A87C4F" w:rsidP="005C21EF">
      <w:r>
        <w:continuationSeparator/>
      </w:r>
    </w:p>
  </w:footnote>
  <w:footnote w:id="2">
    <w:p w:rsidR="00A87C4F" w:rsidRDefault="00A87C4F" w:rsidP="00FF6DC9">
      <w:pPr>
        <w:pStyle w:val="FootnoteText"/>
        <w:jc w:val="both"/>
      </w:pPr>
      <w:r w:rsidRPr="004E6AA3">
        <w:rPr>
          <w:rStyle w:val="FootnoteReference"/>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3">
    <w:p w:rsidR="00A87C4F" w:rsidRPr="00CB475C" w:rsidRDefault="00A87C4F" w:rsidP="00FF6DC9">
      <w:pPr>
        <w:widowControl w:val="0"/>
        <w:autoSpaceDE w:val="0"/>
        <w:autoSpaceDN w:val="0"/>
        <w:adjustRightInd w:val="0"/>
        <w:jc w:val="both"/>
      </w:pPr>
      <w:r w:rsidRPr="000B503C">
        <w:rPr>
          <w:rStyle w:val="FootnoteReference"/>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A87C4F" w:rsidRDefault="00A87C4F" w:rsidP="00FF6DC9">
      <w:pPr>
        <w:widowControl w:val="0"/>
        <w:autoSpaceDE w:val="0"/>
        <w:autoSpaceDN w:val="0"/>
        <w:adjustRightInd w:val="0"/>
        <w:jc w:val="both"/>
      </w:pPr>
    </w:p>
  </w:footnote>
  <w:footnote w:id="4">
    <w:p w:rsidR="00A87C4F" w:rsidRDefault="00A87C4F" w:rsidP="00F20AF3">
      <w:pPr>
        <w:autoSpaceDE w:val="0"/>
        <w:autoSpaceDN w:val="0"/>
        <w:adjustRightInd w:val="0"/>
        <w:jc w:val="both"/>
      </w:pPr>
      <w:r>
        <w:rPr>
          <w:rStyle w:val="FootnoteReference"/>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cs="Times New Roman" w:hint="default"/>
      </w:rPr>
    </w:lvl>
    <w:lvl w:ilvl="1" w:tplc="C23CF188">
      <w:start w:val="1"/>
      <w:numFmt w:val="bullet"/>
      <w:lvlText w:val="•"/>
      <w:lvlJc w:val="left"/>
      <w:pPr>
        <w:tabs>
          <w:tab w:val="num" w:pos="1440"/>
        </w:tabs>
        <w:ind w:left="1440" w:hanging="360"/>
      </w:pPr>
      <w:rPr>
        <w:rFonts w:ascii="Times New Roman" w:hAnsi="Times New Roman" w:cs="Times New Roman" w:hint="default"/>
      </w:rPr>
    </w:lvl>
    <w:lvl w:ilvl="2" w:tplc="6DB2DD92">
      <w:start w:val="1"/>
      <w:numFmt w:val="bullet"/>
      <w:lvlText w:val="•"/>
      <w:lvlJc w:val="left"/>
      <w:pPr>
        <w:tabs>
          <w:tab w:val="num" w:pos="2160"/>
        </w:tabs>
        <w:ind w:left="2160" w:hanging="360"/>
      </w:pPr>
      <w:rPr>
        <w:rFonts w:ascii="Times New Roman" w:hAnsi="Times New Roman" w:cs="Times New Roman" w:hint="default"/>
      </w:rPr>
    </w:lvl>
    <w:lvl w:ilvl="3" w:tplc="B966F6DC">
      <w:start w:val="1"/>
      <w:numFmt w:val="bullet"/>
      <w:lvlText w:val="•"/>
      <w:lvlJc w:val="left"/>
      <w:pPr>
        <w:tabs>
          <w:tab w:val="num" w:pos="2880"/>
        </w:tabs>
        <w:ind w:left="2880" w:hanging="360"/>
      </w:pPr>
      <w:rPr>
        <w:rFonts w:ascii="Times New Roman" w:hAnsi="Times New Roman" w:cs="Times New Roman" w:hint="default"/>
      </w:rPr>
    </w:lvl>
    <w:lvl w:ilvl="4" w:tplc="EB40997C">
      <w:start w:val="1"/>
      <w:numFmt w:val="bullet"/>
      <w:lvlText w:val="•"/>
      <w:lvlJc w:val="left"/>
      <w:pPr>
        <w:tabs>
          <w:tab w:val="num" w:pos="3600"/>
        </w:tabs>
        <w:ind w:left="3600" w:hanging="360"/>
      </w:pPr>
      <w:rPr>
        <w:rFonts w:ascii="Times New Roman" w:hAnsi="Times New Roman" w:cs="Times New Roman" w:hint="default"/>
      </w:rPr>
    </w:lvl>
    <w:lvl w:ilvl="5" w:tplc="B6904796">
      <w:start w:val="1"/>
      <w:numFmt w:val="bullet"/>
      <w:lvlText w:val="•"/>
      <w:lvlJc w:val="left"/>
      <w:pPr>
        <w:tabs>
          <w:tab w:val="num" w:pos="4320"/>
        </w:tabs>
        <w:ind w:left="4320" w:hanging="360"/>
      </w:pPr>
      <w:rPr>
        <w:rFonts w:ascii="Times New Roman" w:hAnsi="Times New Roman" w:cs="Times New Roman" w:hint="default"/>
      </w:rPr>
    </w:lvl>
    <w:lvl w:ilvl="6" w:tplc="B42EE970">
      <w:start w:val="1"/>
      <w:numFmt w:val="bullet"/>
      <w:lvlText w:val="•"/>
      <w:lvlJc w:val="left"/>
      <w:pPr>
        <w:tabs>
          <w:tab w:val="num" w:pos="5040"/>
        </w:tabs>
        <w:ind w:left="5040" w:hanging="360"/>
      </w:pPr>
      <w:rPr>
        <w:rFonts w:ascii="Times New Roman" w:hAnsi="Times New Roman" w:cs="Times New Roman" w:hint="default"/>
      </w:rPr>
    </w:lvl>
    <w:lvl w:ilvl="7" w:tplc="F6A6D382">
      <w:start w:val="1"/>
      <w:numFmt w:val="bullet"/>
      <w:lvlText w:val="•"/>
      <w:lvlJc w:val="left"/>
      <w:pPr>
        <w:tabs>
          <w:tab w:val="num" w:pos="5760"/>
        </w:tabs>
        <w:ind w:left="5760" w:hanging="360"/>
      </w:pPr>
      <w:rPr>
        <w:rFonts w:ascii="Times New Roman" w:hAnsi="Times New Roman" w:cs="Times New Roman" w:hint="default"/>
      </w:rPr>
    </w:lvl>
    <w:lvl w:ilvl="8" w:tplc="D092E9A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421"/>
        </w:tabs>
        <w:ind w:left="2421" w:hanging="360"/>
      </w:pPr>
    </w:lvl>
    <w:lvl w:ilvl="2" w:tplc="0419001B">
      <w:start w:val="1"/>
      <w:numFmt w:val="lowerRoman"/>
      <w:lvlText w:val="%3."/>
      <w:lvlJc w:val="right"/>
      <w:pPr>
        <w:tabs>
          <w:tab w:val="num" w:pos="3141"/>
        </w:tabs>
        <w:ind w:left="3141" w:hanging="180"/>
      </w:pPr>
    </w:lvl>
    <w:lvl w:ilvl="3" w:tplc="0419000F">
      <w:start w:val="1"/>
      <w:numFmt w:val="decimal"/>
      <w:lvlText w:val="%4."/>
      <w:lvlJc w:val="left"/>
      <w:pPr>
        <w:tabs>
          <w:tab w:val="num" w:pos="3861"/>
        </w:tabs>
        <w:ind w:left="3861" w:hanging="360"/>
      </w:pPr>
    </w:lvl>
    <w:lvl w:ilvl="4" w:tplc="04190019">
      <w:start w:val="1"/>
      <w:numFmt w:val="lowerLetter"/>
      <w:lvlText w:val="%5."/>
      <w:lvlJc w:val="left"/>
      <w:pPr>
        <w:tabs>
          <w:tab w:val="num" w:pos="4581"/>
        </w:tabs>
        <w:ind w:left="4581" w:hanging="360"/>
      </w:pPr>
    </w:lvl>
    <w:lvl w:ilvl="5" w:tplc="0419001B">
      <w:start w:val="1"/>
      <w:numFmt w:val="lowerRoman"/>
      <w:lvlText w:val="%6."/>
      <w:lvlJc w:val="right"/>
      <w:pPr>
        <w:tabs>
          <w:tab w:val="num" w:pos="5301"/>
        </w:tabs>
        <w:ind w:left="5301" w:hanging="180"/>
      </w:pPr>
    </w:lvl>
    <w:lvl w:ilvl="6" w:tplc="0419000F">
      <w:start w:val="1"/>
      <w:numFmt w:val="decimal"/>
      <w:lvlText w:val="%7."/>
      <w:lvlJc w:val="left"/>
      <w:pPr>
        <w:tabs>
          <w:tab w:val="num" w:pos="6021"/>
        </w:tabs>
        <w:ind w:left="6021" w:hanging="360"/>
      </w:pPr>
    </w:lvl>
    <w:lvl w:ilvl="7" w:tplc="04190019">
      <w:start w:val="1"/>
      <w:numFmt w:val="lowerLetter"/>
      <w:lvlText w:val="%8."/>
      <w:lvlJc w:val="left"/>
      <w:pPr>
        <w:tabs>
          <w:tab w:val="num" w:pos="6741"/>
        </w:tabs>
        <w:ind w:left="6741" w:hanging="360"/>
      </w:pPr>
    </w:lvl>
    <w:lvl w:ilvl="8" w:tplc="0419001B">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cs="Times New Roman" w:hint="default"/>
      </w:rPr>
    </w:lvl>
    <w:lvl w:ilvl="1" w:tplc="5B9E37E4">
      <w:start w:val="1"/>
      <w:numFmt w:val="bullet"/>
      <w:lvlText w:val="•"/>
      <w:lvlJc w:val="left"/>
      <w:pPr>
        <w:tabs>
          <w:tab w:val="num" w:pos="1440"/>
        </w:tabs>
        <w:ind w:left="1440" w:hanging="360"/>
      </w:pPr>
      <w:rPr>
        <w:rFonts w:ascii="Times New Roman" w:hAnsi="Times New Roman" w:cs="Times New Roman" w:hint="default"/>
      </w:rPr>
    </w:lvl>
    <w:lvl w:ilvl="2" w:tplc="B6905E10">
      <w:start w:val="1"/>
      <w:numFmt w:val="bullet"/>
      <w:lvlText w:val="•"/>
      <w:lvlJc w:val="left"/>
      <w:pPr>
        <w:tabs>
          <w:tab w:val="num" w:pos="2160"/>
        </w:tabs>
        <w:ind w:left="2160" w:hanging="360"/>
      </w:pPr>
      <w:rPr>
        <w:rFonts w:ascii="Times New Roman" w:hAnsi="Times New Roman" w:cs="Times New Roman" w:hint="default"/>
      </w:rPr>
    </w:lvl>
    <w:lvl w:ilvl="3" w:tplc="ED9AF23C">
      <w:start w:val="1"/>
      <w:numFmt w:val="bullet"/>
      <w:lvlText w:val="•"/>
      <w:lvlJc w:val="left"/>
      <w:pPr>
        <w:tabs>
          <w:tab w:val="num" w:pos="2880"/>
        </w:tabs>
        <w:ind w:left="2880" w:hanging="360"/>
      </w:pPr>
      <w:rPr>
        <w:rFonts w:ascii="Times New Roman" w:hAnsi="Times New Roman" w:cs="Times New Roman" w:hint="default"/>
      </w:rPr>
    </w:lvl>
    <w:lvl w:ilvl="4" w:tplc="7DDCF02E">
      <w:start w:val="1"/>
      <w:numFmt w:val="bullet"/>
      <w:lvlText w:val="•"/>
      <w:lvlJc w:val="left"/>
      <w:pPr>
        <w:tabs>
          <w:tab w:val="num" w:pos="3600"/>
        </w:tabs>
        <w:ind w:left="3600" w:hanging="360"/>
      </w:pPr>
      <w:rPr>
        <w:rFonts w:ascii="Times New Roman" w:hAnsi="Times New Roman" w:cs="Times New Roman" w:hint="default"/>
      </w:rPr>
    </w:lvl>
    <w:lvl w:ilvl="5" w:tplc="BA967F30">
      <w:start w:val="1"/>
      <w:numFmt w:val="bullet"/>
      <w:lvlText w:val="•"/>
      <w:lvlJc w:val="left"/>
      <w:pPr>
        <w:tabs>
          <w:tab w:val="num" w:pos="4320"/>
        </w:tabs>
        <w:ind w:left="4320" w:hanging="360"/>
      </w:pPr>
      <w:rPr>
        <w:rFonts w:ascii="Times New Roman" w:hAnsi="Times New Roman" w:cs="Times New Roman" w:hint="default"/>
      </w:rPr>
    </w:lvl>
    <w:lvl w:ilvl="6" w:tplc="C8A84FDA">
      <w:start w:val="1"/>
      <w:numFmt w:val="bullet"/>
      <w:lvlText w:val="•"/>
      <w:lvlJc w:val="left"/>
      <w:pPr>
        <w:tabs>
          <w:tab w:val="num" w:pos="5040"/>
        </w:tabs>
        <w:ind w:left="5040" w:hanging="360"/>
      </w:pPr>
      <w:rPr>
        <w:rFonts w:ascii="Times New Roman" w:hAnsi="Times New Roman" w:cs="Times New Roman" w:hint="default"/>
      </w:rPr>
    </w:lvl>
    <w:lvl w:ilvl="7" w:tplc="D1E863D2">
      <w:start w:val="1"/>
      <w:numFmt w:val="bullet"/>
      <w:lvlText w:val="•"/>
      <w:lvlJc w:val="left"/>
      <w:pPr>
        <w:tabs>
          <w:tab w:val="num" w:pos="5760"/>
        </w:tabs>
        <w:ind w:left="5760" w:hanging="360"/>
      </w:pPr>
      <w:rPr>
        <w:rFonts w:ascii="Times New Roman" w:hAnsi="Times New Roman" w:cs="Times New Roman" w:hint="default"/>
      </w:rPr>
    </w:lvl>
    <w:lvl w:ilvl="8" w:tplc="CAF0E4CE">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iCs/>
      </w:rPr>
    </w:lvl>
    <w:lvl w:ilvl="1" w:tplc="04190019">
      <w:start w:val="1"/>
      <w:numFmt w:val="lowerLetter"/>
      <w:lvlText w:val="%2."/>
      <w:lvlJc w:val="left"/>
      <w:pPr>
        <w:ind w:left="1537" w:hanging="360"/>
      </w:pPr>
    </w:lvl>
    <w:lvl w:ilvl="2" w:tplc="0419001B">
      <w:start w:val="1"/>
      <w:numFmt w:val="lowerRoman"/>
      <w:lvlText w:val="%3."/>
      <w:lvlJc w:val="right"/>
      <w:pPr>
        <w:ind w:left="2257" w:hanging="180"/>
      </w:pPr>
    </w:lvl>
    <w:lvl w:ilvl="3" w:tplc="0419000F">
      <w:start w:val="1"/>
      <w:numFmt w:val="decimal"/>
      <w:lvlText w:val="%4."/>
      <w:lvlJc w:val="left"/>
      <w:pPr>
        <w:ind w:left="2977" w:hanging="360"/>
      </w:pPr>
    </w:lvl>
    <w:lvl w:ilvl="4" w:tplc="04190019">
      <w:start w:val="1"/>
      <w:numFmt w:val="lowerLetter"/>
      <w:lvlText w:val="%5."/>
      <w:lvlJc w:val="left"/>
      <w:pPr>
        <w:ind w:left="3697" w:hanging="360"/>
      </w:pPr>
    </w:lvl>
    <w:lvl w:ilvl="5" w:tplc="0419001B">
      <w:start w:val="1"/>
      <w:numFmt w:val="lowerRoman"/>
      <w:lvlText w:val="%6."/>
      <w:lvlJc w:val="right"/>
      <w:pPr>
        <w:ind w:left="4417" w:hanging="180"/>
      </w:pPr>
    </w:lvl>
    <w:lvl w:ilvl="6" w:tplc="0419000F">
      <w:start w:val="1"/>
      <w:numFmt w:val="decimal"/>
      <w:lvlText w:val="%7."/>
      <w:lvlJc w:val="left"/>
      <w:pPr>
        <w:ind w:left="5137" w:hanging="360"/>
      </w:pPr>
    </w:lvl>
    <w:lvl w:ilvl="7" w:tplc="04190019">
      <w:start w:val="1"/>
      <w:numFmt w:val="lowerLetter"/>
      <w:lvlText w:val="%8."/>
      <w:lvlJc w:val="left"/>
      <w:pPr>
        <w:ind w:left="5857" w:hanging="360"/>
      </w:pPr>
    </w:lvl>
    <w:lvl w:ilvl="8" w:tplc="0419001B">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readOnly" w:formatting="1"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503C"/>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93FBC"/>
    <w:rsid w:val="004A7816"/>
    <w:rsid w:val="004B09E2"/>
    <w:rsid w:val="004C3F8C"/>
    <w:rsid w:val="004E0137"/>
    <w:rsid w:val="004E6AA3"/>
    <w:rsid w:val="004F24D1"/>
    <w:rsid w:val="004F333B"/>
    <w:rsid w:val="004F5B68"/>
    <w:rsid w:val="00501149"/>
    <w:rsid w:val="00503409"/>
    <w:rsid w:val="005045F4"/>
    <w:rsid w:val="0051219A"/>
    <w:rsid w:val="00517097"/>
    <w:rsid w:val="005212BE"/>
    <w:rsid w:val="00526012"/>
    <w:rsid w:val="00527A82"/>
    <w:rsid w:val="00555296"/>
    <w:rsid w:val="00574B8F"/>
    <w:rsid w:val="005778A2"/>
    <w:rsid w:val="00580754"/>
    <w:rsid w:val="005932EF"/>
    <w:rsid w:val="005934D1"/>
    <w:rsid w:val="00593847"/>
    <w:rsid w:val="0059412D"/>
    <w:rsid w:val="005964F8"/>
    <w:rsid w:val="005A1CA3"/>
    <w:rsid w:val="005A40F7"/>
    <w:rsid w:val="005A7857"/>
    <w:rsid w:val="005B19D8"/>
    <w:rsid w:val="005C1DE0"/>
    <w:rsid w:val="005C21EF"/>
    <w:rsid w:val="005C2617"/>
    <w:rsid w:val="005D6F1F"/>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144B"/>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87C4F"/>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B475C"/>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9596A"/>
    <w:rsid w:val="00DB22ED"/>
    <w:rsid w:val="00DC2502"/>
    <w:rsid w:val="00DC53DD"/>
    <w:rsid w:val="00DD760A"/>
    <w:rsid w:val="00DE4EDF"/>
    <w:rsid w:val="00DE592E"/>
    <w:rsid w:val="00DF26A6"/>
    <w:rsid w:val="00DF5B16"/>
    <w:rsid w:val="00E01038"/>
    <w:rsid w:val="00E02B79"/>
    <w:rsid w:val="00E06693"/>
    <w:rsid w:val="00E10D71"/>
    <w:rsid w:val="00E1410E"/>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7564F"/>
    <w:rsid w:val="00F77378"/>
    <w:rsid w:val="00F8045C"/>
    <w:rsid w:val="00F80B82"/>
    <w:rsid w:val="00F860C5"/>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cs="Calibri"/>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cs="Calibri"/>
      <w:b/>
      <w:bCs/>
      <w:sz w:val="28"/>
      <w:szCs w:val="28"/>
    </w:rPr>
  </w:style>
  <w:style w:type="paragraph" w:styleId="Heading5">
    <w:name w:val="heading 5"/>
    <w:basedOn w:val="Normal"/>
    <w:next w:val="Normal"/>
    <w:link w:val="Heading5Char"/>
    <w:uiPriority w:val="99"/>
    <w:qFormat/>
    <w:locked/>
    <w:rsid w:val="00C56CD3"/>
    <w:pPr>
      <w:keepNext/>
      <w:keepLines/>
      <w:spacing w:before="200"/>
      <w:outlineLvl w:val="4"/>
    </w:pPr>
    <w:rPr>
      <w:rFonts w:ascii="Cambria" w:hAnsi="Cambria" w:cs="Cambria"/>
      <w:color w:val="243F60"/>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cs="Calibri"/>
      <w:b/>
      <w:bCs/>
      <w:sz w:val="22"/>
      <w:szCs w:val="22"/>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Calibri"/>
      <w:b/>
      <w:bCs/>
      <w:sz w:val="28"/>
      <w:szCs w:val="28"/>
    </w:rPr>
  </w:style>
  <w:style w:type="character" w:customStyle="1" w:styleId="Heading5Char">
    <w:name w:val="Heading 5 Char"/>
    <w:basedOn w:val="DefaultParagraphFont"/>
    <w:link w:val="Heading5"/>
    <w:uiPriority w:val="99"/>
    <w:locked/>
    <w:rsid w:val="00C56CD3"/>
    <w:rPr>
      <w:rFonts w:ascii="Cambria" w:hAnsi="Cambria" w:cs="Cambria"/>
      <w:color w:val="243F60"/>
      <w:sz w:val="24"/>
      <w:szCs w:val="24"/>
    </w:rPr>
  </w:style>
  <w:style w:type="character" w:customStyle="1" w:styleId="Heading6Char">
    <w:name w:val="Heading 6 Char"/>
    <w:basedOn w:val="DefaultParagraphFont"/>
    <w:link w:val="Heading6"/>
    <w:uiPriority w:val="99"/>
    <w:semiHidden/>
    <w:locked/>
    <w:rsid w:val="009354D6"/>
    <w:rPr>
      <w:rFonts w:ascii="Calibri" w:hAnsi="Calibri" w:cs="Calibri"/>
      <w:b/>
      <w:bCs/>
    </w:rPr>
  </w:style>
  <w:style w:type="character" w:customStyle="1" w:styleId="Heading8Char">
    <w:name w:val="Heading 8 Char"/>
    <w:basedOn w:val="DefaultParagraphFont"/>
    <w:link w:val="Heading8"/>
    <w:uiPriority w:val="99"/>
    <w:semiHidden/>
    <w:locked/>
    <w:rsid w:val="009354D6"/>
    <w:rPr>
      <w:rFonts w:ascii="Calibri" w:hAnsi="Calibri" w:cs="Calibri"/>
      <w:i/>
      <w:iCs/>
      <w:sz w:val="24"/>
      <w:szCs w:val="24"/>
    </w:rPr>
  </w:style>
  <w:style w:type="character" w:customStyle="1" w:styleId="Heading2Char1">
    <w:name w:val="Heading 2 Char1"/>
    <w:link w:val="Heading2"/>
    <w:uiPriority w:val="99"/>
    <w:semiHidden/>
    <w:locked/>
    <w:rsid w:val="007415FC"/>
    <w:rPr>
      <w:rFonts w:ascii="Cambria" w:hAnsi="Cambria" w:cs="Cambria"/>
      <w:b/>
      <w:bCs/>
      <w:i/>
      <w:iCs/>
      <w:sz w:val="28"/>
      <w:szCs w:val="28"/>
    </w:rPr>
  </w:style>
  <w:style w:type="character" w:customStyle="1" w:styleId="Heading3Char1">
    <w:name w:val="Heading 3 Char1"/>
    <w:link w:val="Heading3"/>
    <w:uiPriority w:val="99"/>
    <w:locked/>
    <w:rsid w:val="007415FC"/>
    <w:rPr>
      <w:sz w:val="24"/>
      <w:szCs w:val="24"/>
    </w:rPr>
  </w:style>
  <w:style w:type="character" w:customStyle="1" w:styleId="Heading4Char1">
    <w:name w:val="Heading 4 Char1"/>
    <w:link w:val="Heading4"/>
    <w:uiPriority w:val="99"/>
    <w:semiHidden/>
    <w:locked/>
    <w:rsid w:val="007415FC"/>
    <w:rPr>
      <w:rFonts w:ascii="Calibri" w:hAnsi="Calibri" w:cs="Calibri"/>
      <w:b/>
      <w:bCs/>
      <w:sz w:val="28"/>
      <w:szCs w:val="28"/>
    </w:rPr>
  </w:style>
  <w:style w:type="character" w:customStyle="1" w:styleId="Heading6Char1">
    <w:name w:val="Heading 6 Char1"/>
    <w:link w:val="Heading6"/>
    <w:uiPriority w:val="99"/>
    <w:semiHidden/>
    <w:locked/>
    <w:rsid w:val="007415FC"/>
    <w:rPr>
      <w:rFonts w:ascii="Calibri" w:hAnsi="Calibri" w:cs="Calibri"/>
      <w:b/>
      <w:bCs/>
      <w:sz w:val="22"/>
      <w:szCs w:val="22"/>
    </w:rPr>
  </w:style>
  <w:style w:type="character" w:customStyle="1" w:styleId="Heading8Char1">
    <w:name w:val="Heading 8 Char1"/>
    <w:link w:val="Heading8"/>
    <w:uiPriority w:val="99"/>
    <w:semiHidden/>
    <w:locked/>
    <w:rsid w:val="007415FC"/>
    <w:rPr>
      <w:rFonts w:ascii="Calibri" w:hAnsi="Calibri" w:cs="Calibri"/>
      <w:i/>
      <w:iCs/>
      <w:sz w:val="24"/>
      <w:szCs w:val="24"/>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rPr>
      <w:rFonts w:eastAsia="Calibri"/>
    </w:rPr>
  </w:style>
  <w:style w:type="character" w:customStyle="1" w:styleId="ListParagraphChar">
    <w:name w:val="List Paragraph Char"/>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link w:val="1"/>
    <w:uiPriority w:val="99"/>
    <w:locked/>
    <w:rsid w:val="00D26877"/>
    <w:rPr>
      <w:rFonts w:ascii="Times New Roman" w:hAnsi="Times New Roman" w:cs="Times New Roman"/>
      <w:b/>
      <w:bCs/>
      <w:kern w:val="32"/>
      <w:sz w:val="32"/>
      <w:szCs w:val="32"/>
    </w:r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spacing w:before="360" w:after="120"/>
      <w:ind w:hanging="360"/>
    </w:pPr>
    <w:rPr>
      <w:b/>
      <w:bCs/>
      <w:sz w:val="28"/>
      <w:szCs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rPr>
      <w:sz w:val="28"/>
      <w:szCs w:val="28"/>
      <w:lang w:eastAsia="en-US"/>
    </w:rPr>
  </w:style>
  <w:style w:type="character" w:customStyle="1" w:styleId="12">
    <w:name w:val="Заголовок1 Знак"/>
    <w:link w:val="11"/>
    <w:uiPriority w:val="99"/>
    <w:locked/>
    <w:rsid w:val="00D26877"/>
    <w:rPr>
      <w:rFonts w:ascii="Times New Roman" w:hAnsi="Times New Roman" w:cs="Times New Roman"/>
      <w:b/>
      <w:bCs/>
      <w:kern w:val="32"/>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character" w:customStyle="1" w:styleId="a0">
    <w:name w:val="Приложение Знак"/>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rPr>
      <w:rFonts w:eastAsia="Calibri"/>
    </w:r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bCs/>
      <w:sz w:val="28"/>
      <w:szCs w:val="28"/>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cs="Calibri"/>
      <w:sz w:val="28"/>
      <w:szCs w:val="28"/>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szCs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cs="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cs="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cs="Calibri"/>
    </w:rPr>
  </w:style>
  <w:style w:type="character" w:customStyle="1" w:styleId="13">
    <w:name w:val="Знак Знак Знак1"/>
    <w:uiPriority w:val="99"/>
    <w:rsid w:val="007415FC"/>
    <w:rPr>
      <w:rFonts w:eastAsia="Times New Roman"/>
      <w:sz w:val="24"/>
      <w:szCs w:val="24"/>
    </w:rPr>
  </w:style>
  <w:style w:type="character" w:customStyle="1" w:styleId="3">
    <w:name w:val="Основной текст (3)_"/>
    <w:link w:val="30"/>
    <w:uiPriority w:val="99"/>
    <w:locked/>
    <w:rsid w:val="007415FC"/>
    <w:rPr>
      <w:b/>
      <w:bCs/>
      <w:sz w:val="18"/>
      <w:szCs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cs="Calibri"/>
      <w:b/>
      <w:bCs/>
      <w:sz w:val="18"/>
      <w:szCs w:val="18"/>
      <w:shd w:val="clear" w:color="auto" w:fill="FFFFFF"/>
    </w:rPr>
  </w:style>
  <w:style w:type="character" w:customStyle="1" w:styleId="21">
    <w:name w:val="Основной текст2"/>
    <w:uiPriority w:val="99"/>
    <w:rsid w:val="007415FC"/>
    <w:rPr>
      <w:rFonts w:ascii="Times New Roman" w:hAnsi="Times New Roman" w:cs="Times New Roman"/>
      <w:color w:val="000000"/>
      <w:spacing w:val="0"/>
      <w:w w:val="100"/>
      <w:position w:val="0"/>
      <w:sz w:val="18"/>
      <w:szCs w:val="18"/>
      <w:shd w:val="clear" w:color="auto" w:fill="FFFFFF"/>
      <w:lang w:val="ru-RU"/>
    </w:rPr>
  </w:style>
  <w:style w:type="character" w:customStyle="1" w:styleId="4">
    <w:name w:val="Знак Знак4"/>
    <w:uiPriority w:val="99"/>
    <w:rsid w:val="007415FC"/>
    <w:rPr>
      <w:rFonts w:eastAsia="Times New Roman"/>
      <w:sz w:val="24"/>
      <w:szCs w:val="24"/>
    </w:rPr>
  </w:style>
  <w:style w:type="character" w:styleId="PageNumber">
    <w:name w:val="page number"/>
    <w:basedOn w:val="DefaultParagraphFont"/>
    <w:uiPriority w:val="99"/>
    <w:rsid w:val="007415FC"/>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cs="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cs="Calibri"/>
    </w:rPr>
  </w:style>
  <w:style w:type="paragraph" w:styleId="Title">
    <w:name w:val="Title"/>
    <w:basedOn w:val="Normal"/>
    <w:link w:val="TitleChar"/>
    <w:uiPriority w:val="99"/>
    <w:qFormat/>
    <w:locked/>
    <w:rsid w:val="007415FC"/>
    <w:pPr>
      <w:spacing w:line="360" w:lineRule="auto"/>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9354D6"/>
    <w:rPr>
      <w:rFonts w:ascii="Cambria" w:hAnsi="Cambria" w:cs="Cambria"/>
      <w:b/>
      <w:bCs/>
      <w:kern w:val="28"/>
      <w:sz w:val="32"/>
      <w:szCs w:val="32"/>
    </w:rPr>
  </w:style>
  <w:style w:type="paragraph" w:styleId="NormalWeb">
    <w:name w:val="Normal (Web)"/>
    <w:basedOn w:val="Normal"/>
    <w:uiPriority w:val="99"/>
    <w:rsid w:val="007415FC"/>
    <w:pPr>
      <w:jc w:val="both"/>
    </w:pPr>
    <w:rPr>
      <w:rFonts w:eastAsia="Calibri"/>
      <w:sz w:val="28"/>
      <w:szCs w:val="28"/>
    </w:rPr>
  </w:style>
  <w:style w:type="paragraph" w:customStyle="1" w:styleId="BodyText21">
    <w:name w:val="Body Text 21"/>
    <w:basedOn w:val="Normal"/>
    <w:uiPriority w:val="99"/>
    <w:rsid w:val="007415FC"/>
    <w:pPr>
      <w:jc w:val="both"/>
    </w:pPr>
    <w:rPr>
      <w:rFonts w:eastAsia="Calibri"/>
      <w:sz w:val="28"/>
      <w:szCs w:val="28"/>
    </w:rPr>
  </w:style>
  <w:style w:type="paragraph" w:customStyle="1" w:styleId="14">
    <w:name w:val="çàãîëîâîê 1"/>
    <w:basedOn w:val="Normal"/>
    <w:next w:val="Normal"/>
    <w:autoRedefine/>
    <w:uiPriority w:val="99"/>
    <w:rsid w:val="007415FC"/>
    <w:pPr>
      <w:jc w:val="center"/>
    </w:pPr>
    <w:rPr>
      <w:rFonts w:eastAsia="Calibri"/>
      <w:sz w:val="28"/>
      <w:szCs w:val="28"/>
    </w:rPr>
  </w:style>
  <w:style w:type="character" w:customStyle="1" w:styleId="a1">
    <w:name w:val="Символ сноски"/>
    <w:uiPriority w:val="99"/>
    <w:rsid w:val="007415FC"/>
    <w:rPr>
      <w:rFonts w:ascii="Times New Roman" w:hAnsi="Times New Roman" w:cs="Times New Roman"/>
      <w:vertAlign w:val="superscript"/>
    </w:rPr>
  </w:style>
  <w:style w:type="paragraph" w:styleId="PlainText">
    <w:name w:val="Plain Text"/>
    <w:basedOn w:val="Normal"/>
    <w:link w:val="PlainTextChar1"/>
    <w:uiPriority w:val="99"/>
    <w:rsid w:val="007415FC"/>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cs="Consolas"/>
      <w:sz w:val="21"/>
      <w:szCs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cs="Times New Roman"/>
      <w:b/>
      <w:bCs/>
      <w:sz w:val="22"/>
      <w:szCs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b/>
      <w:bCs/>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i/>
      <w:iCs/>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cs="Arial"/>
      <w:b/>
      <w:bCs/>
      <w:color w:val="000000"/>
      <w:sz w:val="18"/>
      <w:szCs w:val="18"/>
      <w:u w:val="none"/>
      <w:effect w:val="none"/>
    </w:rPr>
  </w:style>
  <w:style w:type="character" w:customStyle="1" w:styleId="a3">
    <w:name w:val="Знак Знак Знак"/>
    <w:uiPriority w:val="99"/>
    <w:rsid w:val="007415FC"/>
    <w:rPr>
      <w:rFonts w:eastAsia="SimSun"/>
      <w:sz w:val="24"/>
      <w:szCs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4">
    <w:name w:val="Вопросы"/>
    <w:basedOn w:val="Normal"/>
    <w:uiPriority w:val="99"/>
    <w:rsid w:val="00B83CFB"/>
    <w:pPr>
      <w:tabs>
        <w:tab w:val="num" w:pos="567"/>
      </w:tabs>
      <w:spacing w:before="60" w:after="60"/>
      <w:ind w:left="567" w:hanging="397"/>
      <w:jc w:val="both"/>
    </w:pPr>
    <w:rPr>
      <w:sz w:val="22"/>
      <w:szCs w:val="22"/>
    </w:rPr>
  </w:style>
  <w:style w:type="paragraph" w:customStyle="1" w:styleId="a5">
    <w:name w:val="Основной текст с абзаца"/>
    <w:basedOn w:val="BodyText"/>
    <w:link w:val="a6"/>
    <w:uiPriority w:val="99"/>
    <w:rsid w:val="00B83CFB"/>
    <w:pPr>
      <w:spacing w:after="0" w:line="360" w:lineRule="auto"/>
      <w:ind w:firstLine="709"/>
      <w:jc w:val="both"/>
    </w:pPr>
    <w:rPr>
      <w:rFonts w:ascii="Times New Roman" w:eastAsia="Times New Roman" w:hAnsi="Times New Roman" w:cs="Times New Roman"/>
      <w:sz w:val="24"/>
      <w:szCs w:val="24"/>
    </w:rPr>
  </w:style>
  <w:style w:type="character" w:customStyle="1" w:styleId="a6">
    <w:name w:val="Основной текст с абзаца Знак"/>
    <w:basedOn w:val="DefaultParagraphFont"/>
    <w:link w:val="a5"/>
    <w:uiPriority w:val="99"/>
    <w:locked/>
    <w:rsid w:val="00B83CFB"/>
    <w:rPr>
      <w:rFonts w:ascii="Times New Roman" w:hAnsi="Times New Roman" w:cs="Times New Roman"/>
      <w:sz w:val="24"/>
      <w:szCs w:val="24"/>
    </w:rPr>
  </w:style>
  <w:style w:type="paragraph" w:customStyle="1" w:styleId="rmchjnlj">
    <w:name w:val="rmchjnlj"/>
    <w:basedOn w:val="Normal"/>
    <w:uiPriority w:val="99"/>
    <w:rsid w:val="00B83CFB"/>
    <w:pPr>
      <w:spacing w:before="100" w:beforeAutospacing="1" w:after="100" w:afterAutospacing="1"/>
    </w:pPr>
  </w:style>
  <w:style w:type="paragraph" w:customStyle="1" w:styleId="16">
    <w:name w:val="Абзац списка1"/>
    <w:basedOn w:val="Normal"/>
    <w:uiPriority w:val="99"/>
    <w:rsid w:val="00B83CF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8313277">
      <w:marLeft w:val="0"/>
      <w:marRight w:val="0"/>
      <w:marTop w:val="0"/>
      <w:marBottom w:val="0"/>
      <w:divBdr>
        <w:top w:val="none" w:sz="0" w:space="0" w:color="auto"/>
        <w:left w:val="none" w:sz="0" w:space="0" w:color="auto"/>
        <w:bottom w:val="none" w:sz="0" w:space="0" w:color="auto"/>
        <w:right w:val="none" w:sz="0" w:space="0" w:color="auto"/>
      </w:divBdr>
    </w:div>
    <w:div w:id="358313278">
      <w:marLeft w:val="0"/>
      <w:marRight w:val="0"/>
      <w:marTop w:val="0"/>
      <w:marBottom w:val="0"/>
      <w:divBdr>
        <w:top w:val="none" w:sz="0" w:space="0" w:color="auto"/>
        <w:left w:val="none" w:sz="0" w:space="0" w:color="auto"/>
        <w:bottom w:val="none" w:sz="0" w:space="0" w:color="auto"/>
        <w:right w:val="none" w:sz="0" w:space="0" w:color="auto"/>
      </w:divBdr>
    </w:div>
    <w:div w:id="358313279">
      <w:marLeft w:val="0"/>
      <w:marRight w:val="0"/>
      <w:marTop w:val="0"/>
      <w:marBottom w:val="0"/>
      <w:divBdr>
        <w:top w:val="none" w:sz="0" w:space="0" w:color="auto"/>
        <w:left w:val="none" w:sz="0" w:space="0" w:color="auto"/>
        <w:bottom w:val="none" w:sz="0" w:space="0" w:color="auto"/>
        <w:right w:val="none" w:sz="0" w:space="0" w:color="auto"/>
      </w:divBdr>
    </w:div>
    <w:div w:id="358313280">
      <w:marLeft w:val="0"/>
      <w:marRight w:val="0"/>
      <w:marTop w:val="0"/>
      <w:marBottom w:val="0"/>
      <w:divBdr>
        <w:top w:val="none" w:sz="0" w:space="0" w:color="auto"/>
        <w:left w:val="none" w:sz="0" w:space="0" w:color="auto"/>
        <w:bottom w:val="none" w:sz="0" w:space="0" w:color="auto"/>
        <w:right w:val="none" w:sz="0" w:space="0" w:color="auto"/>
      </w:divBdr>
    </w:div>
    <w:div w:id="358313281">
      <w:marLeft w:val="0"/>
      <w:marRight w:val="0"/>
      <w:marTop w:val="0"/>
      <w:marBottom w:val="0"/>
      <w:divBdr>
        <w:top w:val="none" w:sz="0" w:space="0" w:color="auto"/>
        <w:left w:val="none" w:sz="0" w:space="0" w:color="auto"/>
        <w:bottom w:val="none" w:sz="0" w:space="0" w:color="auto"/>
        <w:right w:val="none" w:sz="0" w:space="0" w:color="auto"/>
      </w:divBdr>
    </w:div>
    <w:div w:id="358313282">
      <w:marLeft w:val="0"/>
      <w:marRight w:val="0"/>
      <w:marTop w:val="0"/>
      <w:marBottom w:val="0"/>
      <w:divBdr>
        <w:top w:val="none" w:sz="0" w:space="0" w:color="auto"/>
        <w:left w:val="none" w:sz="0" w:space="0" w:color="auto"/>
        <w:bottom w:val="none" w:sz="0" w:space="0" w:color="auto"/>
        <w:right w:val="none" w:sz="0" w:space="0" w:color="auto"/>
      </w:divBdr>
    </w:div>
    <w:div w:id="35831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traeva.com/index.php/2013-06-16-19-18-18/138-qq-q-q-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e-study.ru/ege-russkij-yazyk/sochinenie-na-temu-dom/" TargetMode="External"/><Relationship Id="rId12" Type="http://schemas.openxmlformats.org/officeDocument/2006/relationships/hyperlink" Target="https://viktordolya.wordpress.com/am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ja.com/task/157880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nanija.com/task/15788006" TargetMode="External"/><Relationship Id="rId4" Type="http://schemas.openxmlformats.org/officeDocument/2006/relationships/webSettings" Target="webSettings.xml"/><Relationship Id="rId9" Type="http://schemas.openxmlformats.org/officeDocument/2006/relationships/hyperlink" Target="http://batraeva.com/index.php/2013-06-16-19-18-18/138-qq-q-q-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112</Pages>
  <Words>-32766</Words>
  <Characters>-32766</Characters>
  <Application>Microsoft Office Outlook</Application>
  <DocSecurity>0</DocSecurity>
  <Lines>0</Lines>
  <Paragraphs>0</Paragraphs>
  <ScaleCrop>false</ScaleCrop>
  <Company>FIPI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Baburina</cp:lastModifiedBy>
  <cp:revision>2</cp:revision>
  <cp:lastPrinted>2016-10-11T10:28:00Z</cp:lastPrinted>
  <dcterms:created xsi:type="dcterms:W3CDTF">2016-10-24T11:47:00Z</dcterms:created>
  <dcterms:modified xsi:type="dcterms:W3CDTF">2016-10-24T11:47:00Z</dcterms:modified>
</cp:coreProperties>
</file>